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0DC" w:rsidRDefault="008C30DC" w:rsidP="008C30DC">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r w:rsidRPr="003A48F2">
        <w:rPr>
          <w:rFonts w:ascii="Times New Roman" w:eastAsia="Times New Roman" w:hAnsi="Times New Roman"/>
          <w:b/>
          <w:bCs/>
          <w:sz w:val="24"/>
          <w:szCs w:val="24"/>
          <w:lang w:eastAsia="ru-RU"/>
        </w:rPr>
        <w:t>Муниципальное автономное общеобразовательное учреждение</w:t>
      </w:r>
      <w:r>
        <w:rPr>
          <w:rFonts w:ascii="Times New Roman" w:eastAsia="Times New Roman" w:hAnsi="Times New Roman"/>
          <w:b/>
          <w:bCs/>
          <w:sz w:val="24"/>
          <w:szCs w:val="24"/>
          <w:lang w:eastAsia="ru-RU"/>
        </w:rPr>
        <w:t xml:space="preserve"> </w:t>
      </w:r>
      <w:r w:rsidRPr="003A48F2">
        <w:rPr>
          <w:rFonts w:ascii="Times New Roman" w:eastAsia="Times New Roman" w:hAnsi="Times New Roman"/>
          <w:b/>
          <w:bCs/>
          <w:sz w:val="24"/>
          <w:szCs w:val="24"/>
          <w:lang w:eastAsia="ru-RU"/>
        </w:rPr>
        <w:t xml:space="preserve">гимназия №83 </w:t>
      </w:r>
    </w:p>
    <w:p w:rsidR="008C30DC" w:rsidRPr="003A48F2" w:rsidRDefault="008C30DC" w:rsidP="008C30DC">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p>
    <w:p w:rsidR="008C30DC" w:rsidRPr="003A48F2" w:rsidRDefault="008C30DC" w:rsidP="008C30DC">
      <w:pPr>
        <w:spacing w:after="0" w:line="240" w:lineRule="auto"/>
        <w:rPr>
          <w:rFonts w:ascii="Times New Roman" w:eastAsia="Times New Roman" w:hAnsi="Times New Roman"/>
          <w:b/>
          <w:bCs/>
          <w:sz w:val="24"/>
          <w:szCs w:val="24"/>
          <w:lang w:eastAsia="ru-RU"/>
        </w:rPr>
      </w:pPr>
    </w:p>
    <w:p w:rsidR="008C30DC" w:rsidRPr="003A48F2" w:rsidRDefault="008C30DC" w:rsidP="008C30DC">
      <w:pPr>
        <w:spacing w:after="0" w:line="240" w:lineRule="auto"/>
        <w:rPr>
          <w:rFonts w:ascii="Times New Roman" w:eastAsia="Times New Roman" w:hAnsi="Times New Roman"/>
          <w:b/>
          <w:bCs/>
          <w:sz w:val="24"/>
          <w:szCs w:val="24"/>
          <w:lang w:eastAsia="ru-RU"/>
        </w:rPr>
      </w:pPr>
    </w:p>
    <w:p w:rsidR="008C30DC" w:rsidRPr="003A48F2" w:rsidRDefault="008C30DC" w:rsidP="008C30DC">
      <w:pPr>
        <w:spacing w:after="0" w:line="240" w:lineRule="auto"/>
        <w:rPr>
          <w:rFonts w:ascii="Times New Roman" w:eastAsia="Times New Roman" w:hAnsi="Times New Roman"/>
          <w:b/>
          <w:bCs/>
          <w:sz w:val="24"/>
          <w:szCs w:val="24"/>
          <w:lang w:eastAsia="ru-RU"/>
        </w:rPr>
      </w:pPr>
    </w:p>
    <w:p w:rsidR="008C30DC" w:rsidRPr="003A48F2" w:rsidRDefault="008C30DC" w:rsidP="008C30DC">
      <w:pPr>
        <w:spacing w:after="0" w:line="240" w:lineRule="auto"/>
        <w:rPr>
          <w:rFonts w:ascii="Times New Roman" w:eastAsia="Times New Roman" w:hAnsi="Times New Roman"/>
          <w:b/>
          <w:bCs/>
          <w:sz w:val="24"/>
          <w:szCs w:val="24"/>
          <w:lang w:eastAsia="ru-RU"/>
        </w:rPr>
      </w:pPr>
    </w:p>
    <w:p w:rsidR="008C30DC" w:rsidRPr="003A48F2" w:rsidRDefault="008C30DC" w:rsidP="008C30DC">
      <w:pPr>
        <w:spacing w:after="0" w:line="240" w:lineRule="auto"/>
        <w:rPr>
          <w:rFonts w:ascii="Times New Roman" w:eastAsia="Times New Roman" w:hAnsi="Times New Roman"/>
          <w:b/>
          <w:bCs/>
          <w:sz w:val="24"/>
          <w:szCs w:val="24"/>
          <w:lang w:eastAsia="ru-RU"/>
        </w:rPr>
      </w:pPr>
    </w:p>
    <w:p w:rsidR="008C30DC" w:rsidRPr="003A48F2" w:rsidRDefault="008C30DC" w:rsidP="008C30DC">
      <w:pPr>
        <w:spacing w:after="0" w:line="240" w:lineRule="auto"/>
        <w:rPr>
          <w:rFonts w:ascii="Times New Roman" w:eastAsia="Times New Roman" w:hAnsi="Times New Roman"/>
          <w:b/>
          <w:bCs/>
          <w:sz w:val="24"/>
          <w:szCs w:val="24"/>
          <w:lang w:eastAsia="ru-RU"/>
        </w:rPr>
      </w:pPr>
    </w:p>
    <w:p w:rsidR="008C30DC" w:rsidRPr="003A48F2" w:rsidRDefault="008C30DC" w:rsidP="008C30DC">
      <w:pPr>
        <w:spacing w:after="0" w:line="240" w:lineRule="auto"/>
        <w:rPr>
          <w:rFonts w:ascii="Times New Roman" w:eastAsia="Times New Roman" w:hAnsi="Times New Roman"/>
          <w:b/>
          <w:bCs/>
          <w:sz w:val="24"/>
          <w:szCs w:val="24"/>
          <w:lang w:eastAsia="ru-RU"/>
        </w:rPr>
      </w:pPr>
    </w:p>
    <w:p w:rsidR="008C30DC" w:rsidRPr="003A48F2" w:rsidRDefault="008C30DC" w:rsidP="008C30DC">
      <w:pPr>
        <w:spacing w:before="100" w:beforeAutospacing="1" w:after="100" w:afterAutospacing="1" w:line="240" w:lineRule="auto"/>
        <w:jc w:val="center"/>
        <w:rPr>
          <w:rFonts w:ascii="Times New Roman" w:hAnsi="Times New Roman"/>
          <w:b/>
          <w:sz w:val="24"/>
          <w:szCs w:val="24"/>
        </w:rPr>
      </w:pPr>
    </w:p>
    <w:p w:rsidR="008C30DC" w:rsidRPr="003A48F2" w:rsidRDefault="008C30DC" w:rsidP="008C30DC">
      <w:pPr>
        <w:spacing w:before="100" w:beforeAutospacing="1" w:after="100" w:afterAutospacing="1" w:line="240" w:lineRule="auto"/>
        <w:jc w:val="center"/>
        <w:rPr>
          <w:rFonts w:ascii="Times New Roman" w:hAnsi="Times New Roman"/>
          <w:b/>
          <w:sz w:val="24"/>
          <w:szCs w:val="24"/>
        </w:rPr>
      </w:pPr>
    </w:p>
    <w:p w:rsidR="008C30DC" w:rsidRPr="003A48F2" w:rsidRDefault="008C30DC" w:rsidP="008C30DC">
      <w:pPr>
        <w:spacing w:before="100" w:beforeAutospacing="1" w:after="100" w:afterAutospacing="1" w:line="240" w:lineRule="auto"/>
        <w:jc w:val="center"/>
        <w:rPr>
          <w:rFonts w:ascii="Times New Roman" w:hAnsi="Times New Roman"/>
          <w:b/>
          <w:sz w:val="24"/>
          <w:szCs w:val="24"/>
        </w:rPr>
      </w:pPr>
    </w:p>
    <w:p w:rsidR="008C30DC" w:rsidRPr="003A48F2" w:rsidRDefault="008C30DC" w:rsidP="008C30DC">
      <w:pPr>
        <w:spacing w:before="100" w:beforeAutospacing="1" w:after="100" w:afterAutospacing="1" w:line="240" w:lineRule="auto"/>
        <w:jc w:val="center"/>
        <w:rPr>
          <w:rFonts w:ascii="Times New Roman" w:hAnsi="Times New Roman"/>
          <w:b/>
          <w:sz w:val="24"/>
          <w:szCs w:val="24"/>
        </w:rPr>
      </w:pPr>
    </w:p>
    <w:p w:rsidR="008C30DC" w:rsidRPr="003A48F2" w:rsidRDefault="008C30DC" w:rsidP="008C30DC">
      <w:pPr>
        <w:spacing w:before="100" w:beforeAutospacing="1" w:after="100" w:afterAutospacing="1" w:line="240" w:lineRule="auto"/>
        <w:jc w:val="center"/>
        <w:rPr>
          <w:rFonts w:ascii="Times New Roman" w:hAnsi="Times New Roman"/>
          <w:b/>
          <w:sz w:val="24"/>
          <w:szCs w:val="24"/>
        </w:rPr>
      </w:pPr>
      <w:r w:rsidRPr="003A48F2">
        <w:rPr>
          <w:rFonts w:ascii="Times New Roman" w:hAnsi="Times New Roman"/>
          <w:b/>
          <w:sz w:val="24"/>
          <w:szCs w:val="24"/>
        </w:rPr>
        <w:t>Фестиваль методических разработок по изучению истории и культуры России</w:t>
      </w:r>
    </w:p>
    <w:p w:rsidR="008C30DC" w:rsidRPr="003A48F2" w:rsidRDefault="008C30DC" w:rsidP="008C30DC">
      <w:pPr>
        <w:spacing w:before="100" w:beforeAutospacing="1" w:after="100" w:afterAutospacing="1" w:line="240" w:lineRule="auto"/>
        <w:jc w:val="center"/>
        <w:rPr>
          <w:rFonts w:ascii="Times New Roman" w:eastAsia="Times New Roman" w:hAnsi="Times New Roman"/>
          <w:b/>
          <w:bCs/>
          <w:sz w:val="24"/>
          <w:szCs w:val="24"/>
          <w:lang w:eastAsia="ru-RU"/>
        </w:rPr>
      </w:pPr>
      <w:r w:rsidRPr="003A48F2">
        <w:rPr>
          <w:rFonts w:ascii="Times New Roman" w:eastAsia="Times New Roman" w:hAnsi="Times New Roman"/>
          <w:b/>
          <w:bCs/>
          <w:sz w:val="24"/>
          <w:szCs w:val="24"/>
          <w:lang w:eastAsia="ru-RU"/>
        </w:rPr>
        <w:t>Занятие внеурочной деятельности</w:t>
      </w:r>
    </w:p>
    <w:p w:rsidR="008C30DC" w:rsidRPr="003A48F2" w:rsidRDefault="008C30DC" w:rsidP="008C30DC">
      <w:pPr>
        <w:spacing w:before="100" w:beforeAutospacing="1" w:after="100" w:afterAutospacing="1" w:line="240" w:lineRule="auto"/>
        <w:jc w:val="center"/>
        <w:rPr>
          <w:rFonts w:ascii="Times New Roman" w:eastAsia="Times New Roman" w:hAnsi="Times New Roman"/>
          <w:b/>
          <w:bCs/>
          <w:sz w:val="24"/>
          <w:szCs w:val="24"/>
          <w:lang w:eastAsia="ru-RU"/>
        </w:rPr>
      </w:pPr>
      <w:r w:rsidRPr="003A48F2">
        <w:rPr>
          <w:rFonts w:ascii="Times New Roman" w:eastAsia="Times New Roman" w:hAnsi="Times New Roman"/>
          <w:b/>
          <w:bCs/>
          <w:sz w:val="24"/>
          <w:szCs w:val="24"/>
          <w:lang w:eastAsia="ru-RU"/>
        </w:rPr>
        <w:t>«Богатыри земли русской»</w:t>
      </w:r>
    </w:p>
    <w:p w:rsidR="008C30DC" w:rsidRPr="003A48F2" w:rsidRDefault="008C30DC" w:rsidP="008C30DC">
      <w:pPr>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r w:rsidRPr="003A48F2">
        <w:rPr>
          <w:rFonts w:ascii="Times New Roman" w:eastAsia="Times New Roman" w:hAnsi="Times New Roman"/>
          <w:b/>
          <w:bCs/>
          <w:sz w:val="24"/>
          <w:szCs w:val="24"/>
          <w:lang w:eastAsia="ru-RU"/>
        </w:rPr>
        <w:tab/>
      </w: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Pr="003A48F2" w:rsidRDefault="008C30DC" w:rsidP="008C30DC">
      <w:pPr>
        <w:tabs>
          <w:tab w:val="left" w:pos="6449"/>
        </w:tabs>
        <w:spacing w:before="100" w:beforeAutospacing="1" w:after="100" w:afterAutospacing="1" w:line="240" w:lineRule="auto"/>
        <w:rPr>
          <w:rFonts w:ascii="Times New Roman" w:eastAsia="Times New Roman" w:hAnsi="Times New Roman"/>
          <w:b/>
          <w:bCs/>
          <w:sz w:val="24"/>
          <w:szCs w:val="24"/>
          <w:lang w:eastAsia="ru-RU"/>
        </w:rPr>
      </w:pPr>
    </w:p>
    <w:p w:rsidR="008C30DC" w:rsidRDefault="008C30DC" w:rsidP="008C30DC"/>
    <w:p w:rsidR="00667B38" w:rsidRPr="003A48F2" w:rsidRDefault="00667B38" w:rsidP="00667B38">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Цель</w:t>
      </w:r>
      <w:r w:rsidRPr="003A48F2">
        <w:rPr>
          <w:rFonts w:ascii="Times New Roman" w:eastAsia="Times New Roman" w:hAnsi="Times New Roman"/>
          <w:b/>
          <w:bCs/>
          <w:sz w:val="24"/>
          <w:szCs w:val="24"/>
          <w:lang w:eastAsia="ru-RU"/>
        </w:rPr>
        <w:t>:</w:t>
      </w:r>
    </w:p>
    <w:p w:rsidR="00667B38" w:rsidRDefault="00667B38" w:rsidP="00667B38">
      <w:pPr>
        <w:spacing w:after="0" w:line="240" w:lineRule="auto"/>
        <w:ind w:left="720"/>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Воспитывать в детях гордость за своих предков, дать почувствовать свою причастность к истории нашего великого народа.</w:t>
      </w:r>
    </w:p>
    <w:p w:rsidR="00667B38" w:rsidRPr="0082461D" w:rsidRDefault="00667B38" w:rsidP="00667B38">
      <w:pPr>
        <w:spacing w:after="0" w:line="240" w:lineRule="auto"/>
        <w:jc w:val="both"/>
        <w:rPr>
          <w:rFonts w:ascii="Times New Roman" w:eastAsia="Times New Roman" w:hAnsi="Times New Roman"/>
          <w:b/>
          <w:sz w:val="24"/>
          <w:szCs w:val="24"/>
          <w:lang w:eastAsia="ru-RU"/>
        </w:rPr>
      </w:pPr>
      <w:r w:rsidRPr="0082461D">
        <w:rPr>
          <w:rFonts w:ascii="Times New Roman" w:eastAsia="Times New Roman" w:hAnsi="Times New Roman"/>
          <w:b/>
          <w:sz w:val="24"/>
          <w:szCs w:val="24"/>
          <w:lang w:eastAsia="ru-RU"/>
        </w:rPr>
        <w:t>Задачи:</w:t>
      </w:r>
    </w:p>
    <w:p w:rsidR="00667B38" w:rsidRDefault="00667B38" w:rsidP="00667B38">
      <w:pPr>
        <w:numPr>
          <w:ilvl w:val="0"/>
          <w:numId w:val="1"/>
        </w:numPr>
        <w:spacing w:after="0" w:line="240" w:lineRule="auto"/>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Познакомить детей с великим полотном художника В. Васнецова «Богатыри», с именами русских богатырей:  Ильей Муромцем, Добрыней  Никитичем, Алешей Поповичем; с произведением Мусоргского «Богатырские ворота», с фрагментом из симфонии А.П. Бородина « Богатырская».</w:t>
      </w:r>
    </w:p>
    <w:p w:rsidR="00667B38" w:rsidRDefault="00667B38" w:rsidP="00667B38">
      <w:pPr>
        <w:numPr>
          <w:ilvl w:val="0"/>
          <w:numId w:val="1"/>
        </w:numPr>
        <w:spacing w:before="100" w:beforeAutospacing="1" w:after="0" w:line="240" w:lineRule="auto"/>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Учить отвечать на поставленные вопросы связно и последовательно, описывать внешность богатырей и окружающий пейзаж; рассуждать о характерах героев и настроении картины; использовать в речи синонимы и сравнения.</w:t>
      </w:r>
    </w:p>
    <w:p w:rsidR="00667B38" w:rsidRPr="003A48F2" w:rsidRDefault="00667B38" w:rsidP="00667B38">
      <w:pPr>
        <w:numPr>
          <w:ilvl w:val="0"/>
          <w:numId w:val="1"/>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Развивать интерес к художественному и музыкальному искусству, образное и ассоциативное мышление.</w:t>
      </w:r>
    </w:p>
    <w:p w:rsidR="008C30DC" w:rsidRPr="003A48F2" w:rsidRDefault="008C30DC" w:rsidP="008C30DC">
      <w:pPr>
        <w:spacing w:before="100" w:beforeAutospacing="1" w:after="0" w:line="240" w:lineRule="auto"/>
        <w:rPr>
          <w:rFonts w:ascii="Times New Roman" w:eastAsia="Times New Roman" w:hAnsi="Times New Roman"/>
          <w:sz w:val="24"/>
          <w:szCs w:val="24"/>
          <w:lang w:eastAsia="ru-RU"/>
        </w:rPr>
      </w:pPr>
      <w:r w:rsidRPr="003A48F2">
        <w:rPr>
          <w:rFonts w:ascii="Times New Roman" w:eastAsia="Times New Roman" w:hAnsi="Times New Roman"/>
          <w:b/>
          <w:bCs/>
          <w:sz w:val="24"/>
          <w:szCs w:val="24"/>
          <w:lang w:eastAsia="ru-RU"/>
        </w:rPr>
        <w:t>Материалы:</w:t>
      </w:r>
    </w:p>
    <w:p w:rsidR="008C30DC" w:rsidRPr="003A48F2" w:rsidRDefault="00BF2064" w:rsidP="008C30DC">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6" type="#_x0000_t13" style="position:absolute;margin-left:-19.8pt;margin-top:6.6pt;width:18.05pt;height:6.2pt;z-index:251660288"/>
        </w:pict>
      </w:r>
      <w:r w:rsidR="008C30DC" w:rsidRPr="003A48F2">
        <w:rPr>
          <w:rFonts w:ascii="Times New Roman" w:eastAsia="Times New Roman" w:hAnsi="Times New Roman"/>
          <w:sz w:val="24"/>
          <w:szCs w:val="24"/>
          <w:lang w:eastAsia="ru-RU"/>
        </w:rPr>
        <w:t>экран для показа слайдов;</w:t>
      </w:r>
    </w:p>
    <w:p w:rsidR="008C30DC" w:rsidRDefault="00BF2064" w:rsidP="008C30DC">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_x0000_s1027" type="#_x0000_t13" style="position:absolute;margin-left:-19.8pt;margin-top:4.6pt;width:18.05pt;height:6.2pt;z-index:251661312"/>
        </w:pict>
      </w:r>
      <w:r w:rsidR="008C30DC" w:rsidRPr="003A48F2">
        <w:rPr>
          <w:rFonts w:ascii="Times New Roman" w:eastAsia="Times New Roman" w:hAnsi="Times New Roman"/>
          <w:sz w:val="24"/>
          <w:szCs w:val="24"/>
          <w:lang w:eastAsia="ru-RU"/>
        </w:rPr>
        <w:t xml:space="preserve">слайды; </w:t>
      </w:r>
    </w:p>
    <w:p w:rsidR="008C30DC" w:rsidRDefault="00BF2064" w:rsidP="008C30DC">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_x0000_s1037" type="#_x0000_t13" style="position:absolute;margin-left:-19.8pt;margin-top:2.2pt;width:18.05pt;height:6.2pt;z-index:251675648"/>
        </w:pict>
      </w:r>
      <w:r w:rsidR="008C30DC" w:rsidRPr="003A48F2">
        <w:rPr>
          <w:rFonts w:ascii="Times New Roman" w:eastAsia="Times New Roman" w:hAnsi="Times New Roman"/>
          <w:sz w:val="24"/>
          <w:szCs w:val="24"/>
          <w:lang w:eastAsia="ru-RU"/>
        </w:rPr>
        <w:t xml:space="preserve">репродукция картины художника В. Васнецова «Богатыри»; </w:t>
      </w:r>
    </w:p>
    <w:p w:rsidR="008C30DC" w:rsidRPr="003A48F2" w:rsidRDefault="00BF2064" w:rsidP="008C30DC">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_x0000_s1035" type="#_x0000_t13" style="position:absolute;margin-left:-19.8pt;margin-top:2.8pt;width:18.05pt;height:6.2pt;z-index:251673600"/>
        </w:pict>
      </w:r>
      <w:r w:rsidR="008C30DC">
        <w:rPr>
          <w:rFonts w:ascii="Times New Roman" w:eastAsia="Times New Roman" w:hAnsi="Times New Roman"/>
          <w:sz w:val="24"/>
          <w:szCs w:val="24"/>
          <w:lang w:eastAsia="ru-RU"/>
        </w:rPr>
        <w:t>мелодия: набатный звон;</w:t>
      </w:r>
    </w:p>
    <w:p w:rsidR="008C30DC" w:rsidRPr="003A48F2" w:rsidRDefault="00BF2064" w:rsidP="008C30DC">
      <w:pPr>
        <w:spacing w:after="0" w:line="240" w:lineRule="auto"/>
        <w:rPr>
          <w:rFonts w:ascii="Times New Roman" w:eastAsia="Times New Roman" w:hAnsi="Times New Roman"/>
          <w:sz w:val="24"/>
          <w:szCs w:val="24"/>
          <w:lang w:eastAsia="ru-RU"/>
        </w:rPr>
      </w:pPr>
      <w:r>
        <w:rPr>
          <w:rFonts w:ascii="Times New Roman" w:eastAsia="Times New Roman" w:hAnsi="Times New Roman"/>
          <w:b/>
          <w:bCs/>
          <w:noProof/>
          <w:sz w:val="24"/>
          <w:szCs w:val="24"/>
          <w:lang w:eastAsia="ru-RU"/>
        </w:rPr>
        <w:pict>
          <v:shape id="_x0000_s1029" type="#_x0000_t13" style="position:absolute;margin-left:-19.8pt;margin-top:19.6pt;width:18.05pt;height:6.2pt;z-index:251663360"/>
        </w:pict>
      </w:r>
      <w:r>
        <w:rPr>
          <w:rFonts w:ascii="Times New Roman" w:eastAsia="Times New Roman" w:hAnsi="Times New Roman"/>
          <w:b/>
          <w:bCs/>
          <w:noProof/>
          <w:sz w:val="24"/>
          <w:szCs w:val="24"/>
          <w:lang w:eastAsia="ru-RU"/>
        </w:rPr>
        <w:pict>
          <v:shape id="_x0000_s1028" type="#_x0000_t13" style="position:absolute;margin-left:-19.8pt;margin-top:2.75pt;width:18.05pt;height:6.2pt;z-index:251662336"/>
        </w:pict>
      </w:r>
      <w:r w:rsidR="008C30DC" w:rsidRPr="003A48F2">
        <w:rPr>
          <w:rFonts w:ascii="Times New Roman" w:eastAsia="Times New Roman" w:hAnsi="Times New Roman"/>
          <w:sz w:val="24"/>
          <w:szCs w:val="24"/>
          <w:lang w:eastAsia="ru-RU"/>
        </w:rPr>
        <w:t xml:space="preserve">звукозапись песни «Богатырская наша сила» А. Пахмутовой на стихи Н. Добронравова; звукозапись «Богатырские ворота» М. Мусоргского; </w:t>
      </w:r>
    </w:p>
    <w:p w:rsidR="008C30DC" w:rsidRDefault="00BF2064" w:rsidP="008C30DC">
      <w:pPr>
        <w:spacing w:after="0" w:line="240" w:lineRule="auto"/>
        <w:rPr>
          <w:rFonts w:ascii="Times New Roman" w:eastAsia="Times New Roman" w:hAnsi="Times New Roman"/>
          <w:sz w:val="24"/>
          <w:szCs w:val="24"/>
          <w:lang w:eastAsia="ru-RU"/>
        </w:rPr>
      </w:pPr>
      <w:r>
        <w:rPr>
          <w:rFonts w:ascii="Times New Roman" w:eastAsia="Times New Roman" w:hAnsi="Times New Roman"/>
          <w:b/>
          <w:bCs/>
          <w:noProof/>
          <w:sz w:val="24"/>
          <w:szCs w:val="24"/>
          <w:lang w:eastAsia="ru-RU"/>
        </w:rPr>
        <w:pict>
          <v:shape id="_x0000_s1030" type="#_x0000_t13" style="position:absolute;margin-left:-19.8pt;margin-top:3.3pt;width:18.05pt;height:6.2pt;z-index:251664384"/>
        </w:pict>
      </w:r>
      <w:r w:rsidR="008C30DC" w:rsidRPr="003A48F2">
        <w:rPr>
          <w:rFonts w:ascii="Times New Roman" w:eastAsia="Times New Roman" w:hAnsi="Times New Roman"/>
          <w:sz w:val="24"/>
          <w:szCs w:val="24"/>
          <w:lang w:eastAsia="ru-RU"/>
        </w:rPr>
        <w:t xml:space="preserve">звукозапись фрагмента симфонии А.П. </w:t>
      </w:r>
      <w:r w:rsidR="008C30DC">
        <w:rPr>
          <w:rFonts w:ascii="Times New Roman" w:eastAsia="Times New Roman" w:hAnsi="Times New Roman"/>
          <w:sz w:val="24"/>
          <w:szCs w:val="24"/>
          <w:lang w:eastAsia="ru-RU"/>
        </w:rPr>
        <w:t>Бородина « Богатырская»;</w:t>
      </w:r>
    </w:p>
    <w:p w:rsidR="008C30DC" w:rsidRDefault="00BF2064" w:rsidP="008C30D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b/>
          <w:bCs/>
          <w:noProof/>
          <w:sz w:val="24"/>
          <w:szCs w:val="24"/>
          <w:lang w:eastAsia="ru-RU"/>
        </w:rPr>
        <w:pict>
          <v:shape id="_x0000_s1036" type="#_x0000_t13" style="position:absolute;left:0;text-align:left;margin-left:-19.8pt;margin-top:1.5pt;width:18.05pt;height:6.2pt;z-index:251674624"/>
        </w:pict>
      </w:r>
      <w:r w:rsidR="008C30DC">
        <w:rPr>
          <w:rFonts w:ascii="Times New Roman" w:eastAsia="Times New Roman" w:hAnsi="Times New Roman"/>
          <w:sz w:val="24"/>
          <w:szCs w:val="24"/>
          <w:lang w:eastAsia="ru-RU"/>
        </w:rPr>
        <w:t xml:space="preserve"> видео-отрывок из исторического эпоса Сергея Эйзенштейна  «Александр Невский».</w:t>
      </w:r>
    </w:p>
    <w:p w:rsidR="00D10E00" w:rsidRDefault="00D10E00" w:rsidP="008C30DC">
      <w:pPr>
        <w:spacing w:after="0" w:line="240" w:lineRule="auto"/>
        <w:jc w:val="both"/>
        <w:rPr>
          <w:rFonts w:ascii="Times New Roman" w:eastAsia="Times New Roman" w:hAnsi="Times New Roman"/>
          <w:sz w:val="24"/>
          <w:szCs w:val="24"/>
          <w:lang w:eastAsia="ru-RU"/>
        </w:rPr>
      </w:pPr>
    </w:p>
    <w:p w:rsidR="00D10E00" w:rsidRDefault="00D10E00" w:rsidP="008C30DC">
      <w:pPr>
        <w:spacing w:after="0" w:line="240" w:lineRule="auto"/>
        <w:jc w:val="both"/>
        <w:rPr>
          <w:rFonts w:ascii="Times New Roman" w:eastAsia="Times New Roman" w:hAnsi="Times New Roman"/>
          <w:b/>
          <w:sz w:val="24"/>
          <w:szCs w:val="24"/>
          <w:lang w:eastAsia="ru-RU"/>
        </w:rPr>
      </w:pPr>
      <w:r w:rsidRPr="00D10E00">
        <w:rPr>
          <w:rFonts w:ascii="Times New Roman" w:eastAsia="Times New Roman" w:hAnsi="Times New Roman"/>
          <w:b/>
          <w:sz w:val="24"/>
          <w:szCs w:val="24"/>
          <w:lang w:eastAsia="ru-RU"/>
        </w:rPr>
        <w:t>Методы и приёмы:</w:t>
      </w:r>
    </w:p>
    <w:p w:rsidR="00D10E00" w:rsidRPr="000F7F13" w:rsidRDefault="00D10E00" w:rsidP="008C30DC">
      <w:pPr>
        <w:spacing w:after="0" w:line="240" w:lineRule="auto"/>
        <w:jc w:val="both"/>
        <w:rPr>
          <w:rFonts w:ascii="Times New Roman" w:eastAsia="Times New Roman" w:hAnsi="Times New Roman"/>
          <w:sz w:val="24"/>
          <w:szCs w:val="24"/>
          <w:lang w:eastAsia="ru-RU"/>
        </w:rPr>
      </w:pPr>
      <w:r w:rsidRPr="000F7F13">
        <w:rPr>
          <w:rFonts w:ascii="Times New Roman" w:eastAsia="Times New Roman" w:hAnsi="Times New Roman"/>
          <w:sz w:val="24"/>
          <w:szCs w:val="24"/>
          <w:lang w:eastAsia="ru-RU"/>
        </w:rPr>
        <w:t>Словесный мето</w:t>
      </w:r>
      <w:r w:rsidR="000F7F13" w:rsidRPr="000F7F13">
        <w:rPr>
          <w:rFonts w:ascii="Times New Roman" w:eastAsia="Times New Roman" w:hAnsi="Times New Roman"/>
          <w:sz w:val="24"/>
          <w:szCs w:val="24"/>
          <w:lang w:eastAsia="ru-RU"/>
        </w:rPr>
        <w:t>д</w:t>
      </w:r>
      <w:r w:rsidR="00CD3C8B">
        <w:rPr>
          <w:rFonts w:ascii="Times New Roman" w:eastAsia="Times New Roman" w:hAnsi="Times New Roman"/>
          <w:sz w:val="24"/>
          <w:szCs w:val="24"/>
          <w:lang w:eastAsia="ru-RU"/>
        </w:rPr>
        <w:t xml:space="preserve"> (беседа, разъяснения, пояснения, рассказ)</w:t>
      </w:r>
      <w:r w:rsidR="00EF0384">
        <w:rPr>
          <w:rFonts w:ascii="Times New Roman" w:eastAsia="Times New Roman" w:hAnsi="Times New Roman"/>
          <w:sz w:val="24"/>
          <w:szCs w:val="24"/>
          <w:lang w:eastAsia="ru-RU"/>
        </w:rPr>
        <w:t>;</w:t>
      </w:r>
    </w:p>
    <w:p w:rsidR="000F7F13" w:rsidRDefault="000F7F13" w:rsidP="008C30DC">
      <w:pPr>
        <w:spacing w:after="0" w:line="240" w:lineRule="auto"/>
        <w:jc w:val="both"/>
        <w:rPr>
          <w:rFonts w:ascii="Times New Roman" w:eastAsia="Times New Roman" w:hAnsi="Times New Roman"/>
          <w:sz w:val="24"/>
          <w:szCs w:val="24"/>
          <w:lang w:eastAsia="ru-RU"/>
        </w:rPr>
      </w:pPr>
      <w:r w:rsidRPr="000F7F13">
        <w:rPr>
          <w:rFonts w:ascii="Times New Roman" w:eastAsia="Times New Roman" w:hAnsi="Times New Roman"/>
          <w:sz w:val="24"/>
          <w:szCs w:val="24"/>
          <w:lang w:eastAsia="ru-RU"/>
        </w:rPr>
        <w:t>Наглядн</w:t>
      </w:r>
      <w:r w:rsidR="00CD3C8B">
        <w:rPr>
          <w:rFonts w:ascii="Times New Roman" w:eastAsia="Times New Roman" w:hAnsi="Times New Roman"/>
          <w:sz w:val="24"/>
          <w:szCs w:val="24"/>
          <w:lang w:eastAsia="ru-RU"/>
        </w:rPr>
        <w:t>о-зрительный</w:t>
      </w:r>
      <w:r w:rsidRPr="000F7F13">
        <w:rPr>
          <w:rFonts w:ascii="Times New Roman" w:eastAsia="Times New Roman" w:hAnsi="Times New Roman"/>
          <w:sz w:val="24"/>
          <w:szCs w:val="24"/>
          <w:lang w:eastAsia="ru-RU"/>
        </w:rPr>
        <w:t xml:space="preserve"> метод</w:t>
      </w:r>
      <w:r w:rsidR="00CD3C8B">
        <w:rPr>
          <w:rFonts w:ascii="Times New Roman" w:eastAsia="Times New Roman" w:hAnsi="Times New Roman"/>
          <w:sz w:val="24"/>
          <w:szCs w:val="24"/>
          <w:lang w:eastAsia="ru-RU"/>
        </w:rPr>
        <w:t xml:space="preserve"> (использование репродукции произведений живописи)</w:t>
      </w:r>
      <w:r w:rsidR="00EF0384">
        <w:rPr>
          <w:rFonts w:ascii="Times New Roman" w:eastAsia="Times New Roman" w:hAnsi="Times New Roman"/>
          <w:sz w:val="24"/>
          <w:szCs w:val="24"/>
          <w:lang w:eastAsia="ru-RU"/>
        </w:rPr>
        <w:t>;</w:t>
      </w:r>
    </w:p>
    <w:p w:rsidR="000F7F13" w:rsidRPr="000F7F13" w:rsidRDefault="000F7F13" w:rsidP="008C30D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Метод наблюдения за музыкой</w:t>
      </w:r>
      <w:r w:rsidR="00CD3C8B">
        <w:rPr>
          <w:rFonts w:ascii="Times New Roman" w:eastAsia="Times New Roman" w:hAnsi="Times New Roman"/>
          <w:sz w:val="24"/>
          <w:szCs w:val="24"/>
          <w:lang w:eastAsia="ru-RU"/>
        </w:rPr>
        <w:t xml:space="preserve"> (определение характера музыки)</w:t>
      </w:r>
    </w:p>
    <w:p w:rsidR="008C30DC" w:rsidRDefault="000F7F13" w:rsidP="008C30DC">
      <w:pPr>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Приём </w:t>
      </w:r>
      <w:r w:rsidR="00D10E00" w:rsidRPr="00342A12">
        <w:rPr>
          <w:rFonts w:ascii="Times New Roman" w:eastAsia="Times New Roman" w:hAnsi="Times New Roman" w:cs="Times New Roman"/>
          <w:color w:val="333333"/>
          <w:sz w:val="24"/>
          <w:szCs w:val="24"/>
          <w:lang w:eastAsia="ru-RU"/>
        </w:rPr>
        <w:t>«Синквейн»</w:t>
      </w:r>
      <w:r w:rsidR="00EF0384">
        <w:rPr>
          <w:rFonts w:ascii="Times New Roman" w:eastAsia="Times New Roman" w:hAnsi="Times New Roman" w:cs="Times New Roman"/>
          <w:color w:val="333333"/>
          <w:sz w:val="24"/>
          <w:szCs w:val="24"/>
          <w:lang w:eastAsia="ru-RU"/>
        </w:rPr>
        <w:t>;</w:t>
      </w:r>
    </w:p>
    <w:p w:rsidR="00EF0384" w:rsidRPr="00D10E00" w:rsidRDefault="00EF0384" w:rsidP="008C30DC">
      <w:pPr>
        <w:spacing w:after="0" w:line="24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Приём «Кластер»;</w:t>
      </w:r>
    </w:p>
    <w:p w:rsidR="00D10E00" w:rsidRDefault="000F7F13" w:rsidP="008C30D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 xml:space="preserve">Приём </w:t>
      </w:r>
      <w:r w:rsidR="00D10E00">
        <w:rPr>
          <w:rFonts w:ascii="Times New Roman" w:eastAsia="Times New Roman" w:hAnsi="Times New Roman"/>
          <w:iCs/>
          <w:sz w:val="24"/>
          <w:szCs w:val="24"/>
          <w:lang w:eastAsia="ru-RU"/>
        </w:rPr>
        <w:t>«Письмо с дырками (пробелами)»</w:t>
      </w:r>
      <w:r w:rsidR="00EF0384">
        <w:rPr>
          <w:rFonts w:ascii="Times New Roman" w:eastAsia="Times New Roman" w:hAnsi="Times New Roman"/>
          <w:iCs/>
          <w:sz w:val="24"/>
          <w:szCs w:val="24"/>
          <w:lang w:eastAsia="ru-RU"/>
        </w:rPr>
        <w:t>;</w:t>
      </w:r>
    </w:p>
    <w:p w:rsidR="008C30DC" w:rsidRPr="00D10E00" w:rsidRDefault="000F7F13" w:rsidP="008C30D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Приём </w:t>
      </w:r>
      <w:r w:rsidR="00D10E00" w:rsidRPr="00D10E00">
        <w:rPr>
          <w:rFonts w:ascii="Times New Roman" w:eastAsia="Times New Roman" w:hAnsi="Times New Roman"/>
          <w:sz w:val="24"/>
          <w:szCs w:val="24"/>
          <w:lang w:eastAsia="ru-RU"/>
        </w:rPr>
        <w:t>«Телеграмма»</w:t>
      </w:r>
      <w:r w:rsidR="00EF0384">
        <w:rPr>
          <w:rFonts w:ascii="Times New Roman" w:eastAsia="Times New Roman" w:hAnsi="Times New Roman"/>
          <w:sz w:val="24"/>
          <w:szCs w:val="24"/>
          <w:lang w:eastAsia="ru-RU"/>
        </w:rPr>
        <w:t>.</w:t>
      </w:r>
    </w:p>
    <w:p w:rsidR="00D10E00" w:rsidRPr="00304716" w:rsidRDefault="00D10E00" w:rsidP="008C30DC">
      <w:pPr>
        <w:spacing w:after="0" w:line="240" w:lineRule="auto"/>
        <w:jc w:val="both"/>
        <w:rPr>
          <w:rFonts w:ascii="Times New Roman" w:eastAsia="Times New Roman" w:hAnsi="Times New Roman"/>
          <w:b/>
          <w:sz w:val="24"/>
          <w:szCs w:val="24"/>
          <w:lang w:eastAsia="ru-RU"/>
        </w:rPr>
      </w:pPr>
    </w:p>
    <w:p w:rsidR="00667B38" w:rsidRDefault="00667B38" w:rsidP="00667B38">
      <w:pPr>
        <w:spacing w:after="0" w:line="240" w:lineRule="auto"/>
        <w:jc w:val="both"/>
        <w:rPr>
          <w:rFonts w:ascii="Times New Roman" w:eastAsia="Times New Roman" w:hAnsi="Times New Roman"/>
          <w:b/>
          <w:sz w:val="24"/>
          <w:szCs w:val="24"/>
          <w:lang w:eastAsia="ru-RU"/>
        </w:rPr>
      </w:pPr>
      <w:r w:rsidRPr="00304716">
        <w:rPr>
          <w:rFonts w:ascii="Times New Roman" w:eastAsia="Times New Roman" w:hAnsi="Times New Roman"/>
          <w:b/>
          <w:sz w:val="24"/>
          <w:szCs w:val="24"/>
          <w:lang w:eastAsia="ru-RU"/>
        </w:rPr>
        <w:t>Планируемые результаты:</w:t>
      </w:r>
    </w:p>
    <w:p w:rsidR="00667B38" w:rsidRDefault="00667B38" w:rsidP="00667B38">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Личностные</w:t>
      </w:r>
    </w:p>
    <w:p w:rsidR="00667B38" w:rsidRDefault="00667B38" w:rsidP="00667B3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формирование моральных ценностей: Отечество, нравственность, долг;</w:t>
      </w:r>
    </w:p>
    <w:p w:rsidR="00667B38" w:rsidRDefault="00667B38" w:rsidP="00667B3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формирование уважительного отношения к героическому прошлому нашего народа;</w:t>
      </w:r>
    </w:p>
    <w:p w:rsidR="00667B38" w:rsidRDefault="00667B38" w:rsidP="00667B3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эмоционально-нравственной отзывчивости, эстетических потребностей, ценностей и чувств.</w:t>
      </w:r>
    </w:p>
    <w:p w:rsidR="00667B38" w:rsidRPr="005E26A8" w:rsidRDefault="00667B38" w:rsidP="00667B38">
      <w:pPr>
        <w:spacing w:after="0" w:line="240" w:lineRule="auto"/>
        <w:jc w:val="both"/>
        <w:rPr>
          <w:rFonts w:ascii="Times New Roman" w:eastAsia="Times New Roman" w:hAnsi="Times New Roman"/>
          <w:b/>
          <w:sz w:val="24"/>
          <w:szCs w:val="24"/>
          <w:lang w:eastAsia="ru-RU"/>
        </w:rPr>
      </w:pPr>
      <w:r w:rsidRPr="005E26A8">
        <w:rPr>
          <w:rFonts w:ascii="Times New Roman" w:eastAsia="Times New Roman" w:hAnsi="Times New Roman"/>
          <w:b/>
          <w:sz w:val="24"/>
          <w:szCs w:val="24"/>
          <w:lang w:eastAsia="ru-RU"/>
        </w:rPr>
        <w:t>Метопредметные</w:t>
      </w:r>
    </w:p>
    <w:p w:rsidR="00667B38" w:rsidRDefault="00667B38" w:rsidP="00667B38">
      <w:pPr>
        <w:spacing w:after="0" w:line="240" w:lineRule="auto"/>
        <w:jc w:val="both"/>
        <w:rPr>
          <w:rFonts w:ascii="Times New Roman" w:eastAsia="Times New Roman" w:hAnsi="Times New Roman"/>
          <w:sz w:val="24"/>
          <w:szCs w:val="24"/>
          <w:lang w:eastAsia="ru-RU"/>
        </w:rPr>
      </w:pPr>
      <w:r w:rsidRPr="005E26A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5E26A8">
        <w:rPr>
          <w:rFonts w:ascii="Times New Roman" w:eastAsia="Times New Roman" w:hAnsi="Times New Roman"/>
          <w:sz w:val="24"/>
          <w:szCs w:val="24"/>
          <w:lang w:eastAsia="ru-RU"/>
        </w:rPr>
        <w:t>развитие умения достаточно полно и точно выражать свои мысли</w:t>
      </w:r>
      <w:r>
        <w:rPr>
          <w:rFonts w:ascii="Times New Roman" w:eastAsia="Times New Roman" w:hAnsi="Times New Roman"/>
          <w:sz w:val="24"/>
          <w:szCs w:val="24"/>
          <w:lang w:eastAsia="ru-RU"/>
        </w:rPr>
        <w:t>;</w:t>
      </w:r>
    </w:p>
    <w:p w:rsidR="00667B38" w:rsidRDefault="00667B38" w:rsidP="00667B3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формирование умения анализировать нравственные категории с целью выделения существенных признаков.</w:t>
      </w:r>
    </w:p>
    <w:p w:rsidR="00667B38" w:rsidRPr="00B91859" w:rsidRDefault="00667B38" w:rsidP="00667B38">
      <w:pPr>
        <w:spacing w:after="0" w:line="240" w:lineRule="auto"/>
        <w:jc w:val="both"/>
        <w:rPr>
          <w:rFonts w:ascii="Times New Roman" w:eastAsia="Times New Roman" w:hAnsi="Times New Roman"/>
          <w:b/>
          <w:sz w:val="24"/>
          <w:szCs w:val="24"/>
          <w:lang w:eastAsia="ru-RU"/>
        </w:rPr>
      </w:pPr>
      <w:r w:rsidRPr="00B91859">
        <w:rPr>
          <w:rFonts w:ascii="Times New Roman" w:eastAsia="Times New Roman" w:hAnsi="Times New Roman"/>
          <w:b/>
          <w:sz w:val="24"/>
          <w:szCs w:val="24"/>
          <w:lang w:eastAsia="ru-RU"/>
        </w:rPr>
        <w:t>Предметные</w:t>
      </w:r>
    </w:p>
    <w:p w:rsidR="00667B38" w:rsidRDefault="00667B38" w:rsidP="00667B3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приобретение опыта эмоционально-чувственного личностного отношения к историческому прошлому нашей Родины;</w:t>
      </w:r>
    </w:p>
    <w:p w:rsidR="00667B38" w:rsidRPr="005E26A8" w:rsidRDefault="00667B38" w:rsidP="00667B38">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отличать реальные исторические факты от вымыслов.</w:t>
      </w:r>
    </w:p>
    <w:p w:rsidR="008C30DC" w:rsidRDefault="008C30DC" w:rsidP="008C30DC">
      <w:pPr>
        <w:spacing w:before="100" w:beforeAutospacing="1" w:after="100" w:afterAutospacing="1" w:line="240" w:lineRule="auto"/>
        <w:jc w:val="center"/>
        <w:outlineLvl w:val="2"/>
        <w:rPr>
          <w:rFonts w:ascii="Times New Roman" w:eastAsia="Times New Roman" w:hAnsi="Times New Roman"/>
          <w:b/>
          <w:bCs/>
          <w:sz w:val="24"/>
          <w:szCs w:val="24"/>
          <w:lang w:eastAsia="ru-RU"/>
        </w:rPr>
      </w:pPr>
    </w:p>
    <w:p w:rsidR="00D10E00" w:rsidRDefault="00D10E00" w:rsidP="00667B38">
      <w:pPr>
        <w:spacing w:before="100" w:beforeAutospacing="1" w:after="100" w:afterAutospacing="1" w:line="240" w:lineRule="auto"/>
        <w:outlineLvl w:val="2"/>
        <w:rPr>
          <w:rFonts w:ascii="Times New Roman" w:eastAsia="Times New Roman" w:hAnsi="Times New Roman"/>
          <w:b/>
          <w:bCs/>
          <w:sz w:val="24"/>
          <w:szCs w:val="24"/>
          <w:lang w:eastAsia="ru-RU"/>
        </w:rPr>
      </w:pPr>
    </w:p>
    <w:tbl>
      <w:tblPr>
        <w:tblStyle w:val="a5"/>
        <w:tblW w:w="0" w:type="auto"/>
        <w:tblLayout w:type="fixed"/>
        <w:tblLook w:val="04A0" w:firstRow="1" w:lastRow="0" w:firstColumn="1" w:lastColumn="0" w:noHBand="0" w:noVBand="1"/>
      </w:tblPr>
      <w:tblGrid>
        <w:gridCol w:w="1101"/>
        <w:gridCol w:w="1842"/>
        <w:gridCol w:w="3686"/>
        <w:gridCol w:w="3260"/>
        <w:gridCol w:w="532"/>
      </w:tblGrid>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Номер слайда</w:t>
            </w:r>
          </w:p>
        </w:tc>
        <w:tc>
          <w:tcPr>
            <w:tcW w:w="1842"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Ход занятия</w:t>
            </w:r>
          </w:p>
        </w:tc>
        <w:tc>
          <w:tcPr>
            <w:tcW w:w="3686"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Деятельность учителя</w:t>
            </w:r>
          </w:p>
        </w:tc>
        <w:tc>
          <w:tcPr>
            <w:tcW w:w="3260"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Деятельность обучающихся</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Pr="008C30DC" w:rsidRDefault="00667B38" w:rsidP="008C30DC">
            <w:pPr>
              <w:jc w:val="center"/>
              <w:outlineLvl w:val="2"/>
              <w:rPr>
                <w:rFonts w:ascii="Times New Roman" w:eastAsia="Times New Roman" w:hAnsi="Times New Roman"/>
                <w:sz w:val="24"/>
                <w:szCs w:val="24"/>
                <w:lang w:eastAsia="ru-RU"/>
              </w:rPr>
            </w:pPr>
            <w:r w:rsidRPr="008C30DC">
              <w:rPr>
                <w:rFonts w:ascii="Times New Roman" w:eastAsia="Times New Roman" w:hAnsi="Times New Roman"/>
                <w:sz w:val="24"/>
                <w:szCs w:val="24"/>
                <w:lang w:eastAsia="ru-RU"/>
              </w:rPr>
              <w:t>Звучит песня «Богатырская наша сила»</w:t>
            </w:r>
          </w:p>
          <w:p w:rsidR="00667B38" w:rsidRPr="008C30DC"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tc>
        <w:tc>
          <w:tcPr>
            <w:tcW w:w="3686" w:type="dxa"/>
          </w:tcPr>
          <w:p w:rsidR="00667B38" w:rsidRPr="003A48F2" w:rsidRDefault="00667B38" w:rsidP="008C30DC">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Сегодня  День защитника Отечества. А что такое Отечество?</w:t>
            </w:r>
          </w:p>
          <w:p w:rsidR="00667B38" w:rsidRPr="008C30DC" w:rsidRDefault="00667B38" w:rsidP="00150F20">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 xml:space="preserve">Мы с вами живем в стране, у которой удивительно красивое имя – Россия. Много чудесных стран на Земле, везде живут люди, но Россия – единственная, необыкновенная страна, потому что она наша Родина. </w:t>
            </w:r>
          </w:p>
        </w:tc>
        <w:tc>
          <w:tcPr>
            <w:tcW w:w="3260" w:type="dxa"/>
          </w:tcPr>
          <w:p w:rsidR="00667B38" w:rsidRDefault="00667B38" w:rsidP="00150F20">
            <w:pPr>
              <w:spacing w:before="100" w:beforeAutospacing="1" w:after="100" w:afterAutospacing="1"/>
              <w:jc w:val="both"/>
              <w:outlineLvl w:val="2"/>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Отечество – это наша Родина.</w:t>
            </w:r>
          </w:p>
          <w:p w:rsidR="00667B38" w:rsidRPr="008C30DC" w:rsidRDefault="00667B38" w:rsidP="00150F20">
            <w:pPr>
              <w:spacing w:before="100" w:beforeAutospacing="1" w:after="100" w:afterAutospacing="1"/>
              <w:jc w:val="both"/>
              <w:outlineLvl w:val="2"/>
              <w:rPr>
                <w:rFonts w:ascii="Times New Roman" w:eastAsia="Times New Roman" w:hAnsi="Times New Roman"/>
                <w:bCs/>
                <w:sz w:val="24"/>
                <w:szCs w:val="24"/>
                <w:lang w:eastAsia="ru-RU"/>
              </w:rPr>
            </w:pPr>
            <w:r w:rsidRPr="003A48F2">
              <w:rPr>
                <w:rFonts w:ascii="Times New Roman" w:eastAsia="Times New Roman" w:hAnsi="Times New Roman"/>
                <w:sz w:val="24"/>
                <w:szCs w:val="24"/>
                <w:lang w:eastAsia="ru-RU"/>
              </w:rPr>
              <w:t>Родина – значит родная. Как мать и отец.</w:t>
            </w:r>
          </w:p>
        </w:tc>
      </w:tr>
      <w:tr w:rsidR="00667B38" w:rsidTr="00667B38">
        <w:trPr>
          <w:gridAfter w:val="1"/>
          <w:wAfter w:w="532" w:type="dxa"/>
        </w:trPr>
        <w:tc>
          <w:tcPr>
            <w:tcW w:w="1101" w:type="dxa"/>
          </w:tcPr>
          <w:p w:rsidR="00667B38" w:rsidRPr="008C30DC" w:rsidRDefault="00667B38" w:rsidP="008C30DC">
            <w:pPr>
              <w:jc w:val="both"/>
              <w:rPr>
                <w:rFonts w:ascii="Times New Roman" w:eastAsia="Times New Roman" w:hAnsi="Times New Roman"/>
                <w:sz w:val="24"/>
                <w:szCs w:val="24"/>
                <w:lang w:eastAsia="ru-RU"/>
              </w:rPr>
            </w:pPr>
            <w:r w:rsidRPr="008C30DC">
              <w:rPr>
                <w:rFonts w:ascii="Times New Roman" w:eastAsia="Times New Roman" w:hAnsi="Times New Roman"/>
                <w:sz w:val="24"/>
                <w:szCs w:val="24"/>
                <w:lang w:eastAsia="ru-RU"/>
              </w:rPr>
              <w:t>Слайд 2</w:t>
            </w:r>
          </w:p>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EF0384" w:rsidRDefault="00667B38" w:rsidP="00EF0384">
            <w:pPr>
              <w:outlineLvl w:val="2"/>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Карта России</w:t>
            </w:r>
          </w:p>
          <w:p w:rsidR="00EF0384" w:rsidRPr="00EF0384" w:rsidRDefault="00EF0384" w:rsidP="00EF0384">
            <w:pPr>
              <w:outlineLvl w:val="2"/>
              <w:rPr>
                <w:rFonts w:ascii="Times New Roman" w:eastAsia="Times New Roman" w:hAnsi="Times New Roman"/>
                <w:sz w:val="24"/>
                <w:szCs w:val="24"/>
                <w:lang w:eastAsia="ru-RU"/>
              </w:rPr>
            </w:pPr>
          </w:p>
        </w:tc>
        <w:tc>
          <w:tcPr>
            <w:tcW w:w="3686" w:type="dxa"/>
          </w:tcPr>
          <w:p w:rsidR="00667B38" w:rsidRPr="008C30DC" w:rsidRDefault="00667B38" w:rsidP="008C30DC">
            <w:pPr>
              <w:spacing w:before="100" w:beforeAutospacing="1" w:after="100" w:afterAutospacing="1"/>
              <w:jc w:val="both"/>
              <w:outlineLvl w:val="2"/>
              <w:rPr>
                <w:rFonts w:ascii="Times New Roman" w:eastAsia="Times New Roman" w:hAnsi="Times New Roman"/>
                <w:bCs/>
                <w:sz w:val="24"/>
                <w:szCs w:val="24"/>
                <w:lang w:eastAsia="ru-RU"/>
              </w:rPr>
            </w:pPr>
            <w:r w:rsidRPr="003A48F2">
              <w:rPr>
                <w:rFonts w:ascii="Times New Roman" w:eastAsia="Times New Roman" w:hAnsi="Times New Roman"/>
                <w:sz w:val="24"/>
                <w:szCs w:val="24"/>
                <w:lang w:eastAsia="ru-RU"/>
              </w:rPr>
              <w:t>Какая она – наша Родина?</w:t>
            </w:r>
          </w:p>
        </w:tc>
        <w:tc>
          <w:tcPr>
            <w:tcW w:w="3260" w:type="dxa"/>
          </w:tcPr>
          <w:p w:rsidR="00667B38" w:rsidRPr="008C30DC" w:rsidRDefault="00EF0384" w:rsidP="008C30DC">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Используют приём «Кластер» (огромная, необъятная, красивая, самая большая)</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Pr="008C30DC"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tc>
        <w:tc>
          <w:tcPr>
            <w:tcW w:w="3686" w:type="dxa"/>
          </w:tcPr>
          <w:p w:rsidR="00667B38" w:rsidRPr="008C30DC" w:rsidRDefault="00667B38" w:rsidP="00BD21CB">
            <w:pPr>
              <w:spacing w:before="100" w:beforeAutospacing="1" w:after="100" w:afterAutospacing="1"/>
              <w:jc w:val="both"/>
              <w:outlineLvl w:val="2"/>
              <w:rPr>
                <w:rFonts w:ascii="Times New Roman" w:eastAsia="Times New Roman" w:hAnsi="Times New Roman"/>
                <w:bCs/>
                <w:sz w:val="24"/>
                <w:szCs w:val="24"/>
                <w:lang w:eastAsia="ru-RU"/>
              </w:rPr>
            </w:pPr>
            <w:r w:rsidRPr="003A48F2">
              <w:rPr>
                <w:rFonts w:ascii="Times New Roman" w:eastAsia="Times New Roman" w:hAnsi="Times New Roman"/>
                <w:sz w:val="24"/>
                <w:szCs w:val="24"/>
                <w:lang w:eastAsia="ru-RU"/>
              </w:rPr>
              <w:t>Но не всегда наша Родина была такой. Более тысячи лет назад образовалось русское государство.</w:t>
            </w:r>
            <w:r>
              <w:rPr>
                <w:rFonts w:ascii="Times New Roman" w:eastAsia="Times New Roman" w:hAnsi="Times New Roman"/>
                <w:sz w:val="24"/>
                <w:szCs w:val="24"/>
                <w:lang w:eastAsia="ru-RU"/>
              </w:rPr>
              <w:t xml:space="preserve"> Как оно н</w:t>
            </w:r>
            <w:r w:rsidRPr="003A48F2">
              <w:rPr>
                <w:rFonts w:ascii="Times New Roman" w:eastAsia="Times New Roman" w:hAnsi="Times New Roman"/>
                <w:sz w:val="24"/>
                <w:szCs w:val="24"/>
                <w:lang w:eastAsia="ru-RU"/>
              </w:rPr>
              <w:t>азывалось</w:t>
            </w:r>
            <w:r>
              <w:rPr>
                <w:rFonts w:ascii="Times New Roman" w:eastAsia="Times New Roman" w:hAnsi="Times New Roman"/>
                <w:sz w:val="24"/>
                <w:szCs w:val="24"/>
                <w:lang w:eastAsia="ru-RU"/>
              </w:rPr>
              <w:t>?</w:t>
            </w:r>
            <w:r w:rsidRPr="003A48F2">
              <w:rPr>
                <w:rFonts w:ascii="Times New Roman" w:eastAsia="Times New Roman" w:hAnsi="Times New Roman"/>
                <w:sz w:val="24"/>
                <w:szCs w:val="24"/>
                <w:lang w:eastAsia="ru-RU"/>
              </w:rPr>
              <w:t xml:space="preserve"> </w:t>
            </w:r>
          </w:p>
        </w:tc>
        <w:tc>
          <w:tcPr>
            <w:tcW w:w="3260" w:type="dxa"/>
          </w:tcPr>
          <w:p w:rsidR="00667B38"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p w:rsidR="00667B38"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p w:rsidR="00667B38" w:rsidRPr="008C30DC" w:rsidRDefault="00667B38" w:rsidP="00BD21CB">
            <w:pPr>
              <w:spacing w:before="100" w:beforeAutospacing="1" w:after="100" w:afterAutospacing="1"/>
              <w:outlineLvl w:val="2"/>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Русь</w:t>
            </w:r>
          </w:p>
        </w:tc>
      </w:tr>
      <w:tr w:rsidR="00667B38" w:rsidTr="00667B38">
        <w:trPr>
          <w:gridAfter w:val="1"/>
          <w:wAfter w:w="532" w:type="dxa"/>
        </w:trPr>
        <w:tc>
          <w:tcPr>
            <w:tcW w:w="1101" w:type="dxa"/>
          </w:tcPr>
          <w:p w:rsidR="00667B38" w:rsidRPr="008C30DC"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r w:rsidRPr="008C30DC">
              <w:rPr>
                <w:rFonts w:ascii="Times New Roman" w:eastAsia="Times New Roman" w:hAnsi="Times New Roman"/>
                <w:sz w:val="24"/>
                <w:szCs w:val="24"/>
                <w:lang w:eastAsia="ru-RU"/>
              </w:rPr>
              <w:t>Слайд 3</w:t>
            </w:r>
          </w:p>
        </w:tc>
        <w:tc>
          <w:tcPr>
            <w:tcW w:w="1842" w:type="dxa"/>
          </w:tcPr>
          <w:p w:rsidR="00667B38" w:rsidRPr="003A48F2" w:rsidRDefault="00B247FB" w:rsidP="008C30DC">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Изображение Древней Руси</w:t>
            </w:r>
          </w:p>
          <w:p w:rsidR="00667B38" w:rsidRPr="008C30DC" w:rsidRDefault="00667B38" w:rsidP="008C30DC">
            <w:pPr>
              <w:spacing w:before="100" w:beforeAutospacing="1" w:after="100" w:afterAutospacing="1"/>
              <w:outlineLvl w:val="2"/>
              <w:rPr>
                <w:rFonts w:ascii="Times New Roman" w:eastAsia="Times New Roman" w:hAnsi="Times New Roman"/>
                <w:bCs/>
                <w:sz w:val="24"/>
                <w:szCs w:val="24"/>
                <w:lang w:eastAsia="ru-RU"/>
              </w:rPr>
            </w:pPr>
          </w:p>
        </w:tc>
        <w:tc>
          <w:tcPr>
            <w:tcW w:w="3686" w:type="dxa"/>
          </w:tcPr>
          <w:p w:rsidR="00667B38" w:rsidRPr="008C30DC" w:rsidRDefault="00667B38" w:rsidP="008C30DC">
            <w:pPr>
              <w:spacing w:before="100" w:beforeAutospacing="1" w:after="100" w:afterAutospacing="1"/>
              <w:jc w:val="both"/>
              <w:outlineLvl w:val="2"/>
              <w:rPr>
                <w:rFonts w:ascii="Times New Roman" w:eastAsia="Times New Roman" w:hAnsi="Times New Roman"/>
                <w:bCs/>
                <w:sz w:val="24"/>
                <w:szCs w:val="24"/>
                <w:lang w:eastAsia="ru-RU"/>
              </w:rPr>
            </w:pPr>
            <w:r w:rsidRPr="003A48F2">
              <w:rPr>
                <w:rFonts w:ascii="Times New Roman" w:eastAsia="Times New Roman" w:hAnsi="Times New Roman"/>
                <w:sz w:val="24"/>
                <w:szCs w:val="24"/>
                <w:lang w:eastAsia="ru-RU"/>
              </w:rPr>
              <w:t>Было оно вначале маленькое, но для наших предков - это была Родина. Сегодня мы с вами будем говорить о прошлом нашей Родины. О наших предках. Кто такие предки?</w:t>
            </w:r>
          </w:p>
        </w:tc>
        <w:tc>
          <w:tcPr>
            <w:tcW w:w="3260" w:type="dxa"/>
          </w:tcPr>
          <w:p w:rsidR="00667B38" w:rsidRPr="008C30DC" w:rsidRDefault="00667B38" w:rsidP="008C30DC">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Это люди, которые жили много-много лет тому назад. Это дедушки и бабушки наших дедушек и бабушек.</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Pr="008C30DC"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tc>
        <w:tc>
          <w:tcPr>
            <w:tcW w:w="3686" w:type="dxa"/>
          </w:tcPr>
          <w:p w:rsidR="00667B38" w:rsidRPr="008C30DC" w:rsidRDefault="00667B38" w:rsidP="008C30DC">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Слава русской стороне!</w:t>
            </w:r>
            <w:r w:rsidRPr="003A48F2">
              <w:rPr>
                <w:rFonts w:ascii="Times New Roman" w:eastAsia="Times New Roman" w:hAnsi="Times New Roman"/>
                <w:sz w:val="24"/>
                <w:szCs w:val="24"/>
                <w:lang w:eastAsia="ru-RU"/>
              </w:rPr>
              <w:br/>
              <w:t>Слава русской старине!</w:t>
            </w:r>
            <w:r w:rsidRPr="003A48F2">
              <w:rPr>
                <w:rFonts w:ascii="Times New Roman" w:eastAsia="Times New Roman" w:hAnsi="Times New Roman"/>
                <w:sz w:val="24"/>
                <w:szCs w:val="24"/>
                <w:lang w:eastAsia="ru-RU"/>
              </w:rPr>
              <w:br/>
              <w:t>И про эту старину</w:t>
            </w:r>
            <w:r w:rsidRPr="003A48F2">
              <w:rPr>
                <w:rFonts w:ascii="Times New Roman" w:eastAsia="Times New Roman" w:hAnsi="Times New Roman"/>
                <w:sz w:val="24"/>
                <w:szCs w:val="24"/>
                <w:lang w:eastAsia="ru-RU"/>
              </w:rPr>
              <w:br/>
              <w:t>Я рассказывать начну,</w:t>
            </w:r>
            <w:r w:rsidRPr="003A48F2">
              <w:rPr>
                <w:rFonts w:ascii="Times New Roman" w:eastAsia="Times New Roman" w:hAnsi="Times New Roman"/>
                <w:sz w:val="24"/>
                <w:szCs w:val="24"/>
                <w:lang w:eastAsia="ru-RU"/>
              </w:rPr>
              <w:br/>
              <w:t>Чтобы дети знать могли</w:t>
            </w:r>
            <w:r w:rsidRPr="003A48F2">
              <w:rPr>
                <w:rFonts w:ascii="Times New Roman" w:eastAsia="Times New Roman" w:hAnsi="Times New Roman"/>
                <w:sz w:val="24"/>
                <w:szCs w:val="24"/>
                <w:lang w:eastAsia="ru-RU"/>
              </w:rPr>
              <w:br/>
              <w:t>О делах родной земли.</w:t>
            </w:r>
          </w:p>
        </w:tc>
        <w:tc>
          <w:tcPr>
            <w:tcW w:w="3260" w:type="dxa"/>
          </w:tcPr>
          <w:p w:rsidR="00667B38" w:rsidRPr="008C30DC"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Pr="008C30DC" w:rsidRDefault="00667B38" w:rsidP="008C30DC">
            <w:pPr>
              <w:spacing w:before="100" w:beforeAutospacing="1" w:after="100" w:afterAutospacing="1"/>
              <w:jc w:val="both"/>
              <w:outlineLvl w:val="2"/>
              <w:rPr>
                <w:rFonts w:ascii="Times New Roman" w:eastAsia="Times New Roman" w:hAnsi="Times New Roman"/>
                <w:bCs/>
                <w:sz w:val="24"/>
                <w:szCs w:val="24"/>
                <w:lang w:eastAsia="ru-RU"/>
              </w:rPr>
            </w:pPr>
            <w:r w:rsidRPr="008C30DC">
              <w:rPr>
                <w:rFonts w:ascii="Times New Roman" w:eastAsia="Times New Roman" w:hAnsi="Times New Roman"/>
                <w:bCs/>
                <w:sz w:val="24"/>
                <w:szCs w:val="24"/>
                <w:lang w:eastAsia="ru-RU"/>
              </w:rPr>
              <w:t>Звучит набатный звон</w:t>
            </w:r>
          </w:p>
        </w:tc>
        <w:tc>
          <w:tcPr>
            <w:tcW w:w="3686" w:type="dxa"/>
          </w:tcPr>
          <w:p w:rsidR="00952203" w:rsidRDefault="00667B38" w:rsidP="008C30DC">
            <w:pPr>
              <w:spacing w:before="100" w:beforeAutospacing="1" w:after="100" w:afterAutospacing="1"/>
              <w:jc w:val="both"/>
              <w:outlineLvl w:val="2"/>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Слышите, ребята</w:t>
            </w:r>
            <w:r w:rsidR="00952203">
              <w:rPr>
                <w:rFonts w:ascii="Times New Roman" w:eastAsia="Times New Roman" w:hAnsi="Times New Roman"/>
                <w:sz w:val="24"/>
                <w:szCs w:val="24"/>
                <w:lang w:eastAsia="ru-RU"/>
              </w:rPr>
              <w:t>. Это – набат, колокольный звон. Когда, в каких случаях его использовали?</w:t>
            </w:r>
          </w:p>
          <w:p w:rsidR="00667B38" w:rsidRPr="008C30DC" w:rsidRDefault="00667B38" w:rsidP="00952203">
            <w:pPr>
              <w:spacing w:before="100" w:beforeAutospacing="1" w:after="100" w:afterAutospacing="1"/>
              <w:jc w:val="both"/>
              <w:outlineLvl w:val="2"/>
              <w:rPr>
                <w:rFonts w:ascii="Times New Roman" w:eastAsia="Times New Roman" w:hAnsi="Times New Roman"/>
                <w:bCs/>
                <w:sz w:val="24"/>
                <w:szCs w:val="24"/>
                <w:lang w:eastAsia="ru-RU"/>
              </w:rPr>
            </w:pPr>
            <w:r>
              <w:rPr>
                <w:rFonts w:ascii="Times New Roman" w:eastAsia="Times New Roman" w:hAnsi="Times New Roman"/>
                <w:sz w:val="24"/>
                <w:szCs w:val="24"/>
                <w:lang w:eastAsia="ru-RU"/>
              </w:rPr>
              <w:t>Н</w:t>
            </w:r>
            <w:r w:rsidRPr="003A48F2">
              <w:rPr>
                <w:rFonts w:ascii="Times New Roman" w:eastAsia="Times New Roman" w:hAnsi="Times New Roman"/>
                <w:sz w:val="24"/>
                <w:szCs w:val="24"/>
                <w:lang w:eastAsia="ru-RU"/>
              </w:rPr>
              <w:t>ародная мудрость гласит, что земля может накормить человека своим хлебом, напоить водой из своих родников, но защитить себя земля не может. Это святое дело тех, кто ест хлеб, пьет воду, любуется красотой родной земли.</w:t>
            </w:r>
            <w:r w:rsidRPr="003A48F2">
              <w:rPr>
                <w:rFonts w:ascii="Times New Roman" w:eastAsia="Times New Roman" w:hAnsi="Times New Roman"/>
                <w:sz w:val="24"/>
                <w:szCs w:val="24"/>
                <w:lang w:eastAsia="ru-RU"/>
              </w:rPr>
              <w:br/>
              <w:t>Вспомните, как назывались наши предки – защитники земли Русской?</w:t>
            </w:r>
          </w:p>
        </w:tc>
        <w:tc>
          <w:tcPr>
            <w:tcW w:w="3260" w:type="dxa"/>
          </w:tcPr>
          <w:p w:rsidR="00667B38" w:rsidRDefault="00952203" w:rsidP="00952203">
            <w:pPr>
              <w:spacing w:before="100" w:beforeAutospacing="1" w:after="100" w:afterAutospacing="1"/>
              <w:jc w:val="both"/>
              <w:outlineLvl w:val="2"/>
              <w:rPr>
                <w:rFonts w:ascii="Times New Roman" w:eastAsia="Times New Roman" w:hAnsi="Times New Roman"/>
                <w:bCs/>
                <w:sz w:val="24"/>
                <w:szCs w:val="24"/>
                <w:lang w:eastAsia="ru-RU"/>
              </w:rPr>
            </w:pPr>
            <w:r>
              <w:rPr>
                <w:rFonts w:ascii="Times New Roman" w:eastAsia="Times New Roman" w:hAnsi="Times New Roman"/>
                <w:sz w:val="24"/>
                <w:szCs w:val="24"/>
                <w:lang w:eastAsia="ru-RU"/>
              </w:rPr>
              <w:t>Набат</w:t>
            </w:r>
            <w:r w:rsidRPr="003A48F2">
              <w:rPr>
                <w:rFonts w:ascii="Times New Roman" w:eastAsia="Times New Roman" w:hAnsi="Times New Roman"/>
                <w:sz w:val="24"/>
                <w:szCs w:val="24"/>
                <w:lang w:eastAsia="ru-RU"/>
              </w:rPr>
              <w:t xml:space="preserve"> предупреждал людей в давние времена о том, что на Землю пришел враг. Все русские люди, и стар, и млад </w:t>
            </w:r>
            <w:r>
              <w:rPr>
                <w:rFonts w:ascii="Times New Roman" w:eastAsia="Times New Roman" w:hAnsi="Times New Roman"/>
                <w:sz w:val="24"/>
                <w:szCs w:val="24"/>
                <w:lang w:eastAsia="ru-RU"/>
              </w:rPr>
              <w:t>поднимались на борьбу.</w:t>
            </w:r>
          </w:p>
          <w:p w:rsidR="00667B38"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p w:rsidR="00667B38"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p w:rsidR="00667B38"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p w:rsidR="00667B38" w:rsidRPr="008C30DC" w:rsidRDefault="00667B38" w:rsidP="00AD0670">
            <w:pPr>
              <w:spacing w:before="100" w:beforeAutospacing="1" w:after="100" w:afterAutospacing="1"/>
              <w:outlineLvl w:val="2"/>
              <w:rPr>
                <w:rFonts w:ascii="Times New Roman" w:eastAsia="Times New Roman" w:hAnsi="Times New Roman"/>
                <w:bCs/>
                <w:sz w:val="24"/>
                <w:szCs w:val="24"/>
                <w:lang w:eastAsia="ru-RU"/>
              </w:rPr>
            </w:pPr>
            <w:r w:rsidRPr="003A48F2">
              <w:rPr>
                <w:rFonts w:ascii="Times New Roman" w:eastAsia="Times New Roman" w:hAnsi="Times New Roman"/>
                <w:sz w:val="24"/>
                <w:szCs w:val="24"/>
                <w:lang w:eastAsia="ru-RU"/>
              </w:rPr>
              <w:t>Богатыри</w:t>
            </w:r>
          </w:p>
        </w:tc>
      </w:tr>
      <w:tr w:rsidR="00667B38" w:rsidTr="00667B38">
        <w:trPr>
          <w:gridAfter w:val="1"/>
          <w:wAfter w:w="532" w:type="dxa"/>
        </w:trPr>
        <w:tc>
          <w:tcPr>
            <w:tcW w:w="1101" w:type="dxa"/>
          </w:tcPr>
          <w:p w:rsidR="00667B38" w:rsidRPr="008C30DC" w:rsidRDefault="00667B38" w:rsidP="008C30DC">
            <w:pPr>
              <w:rPr>
                <w:rFonts w:ascii="Times New Roman" w:eastAsia="Times New Roman" w:hAnsi="Times New Roman"/>
                <w:sz w:val="24"/>
                <w:szCs w:val="24"/>
                <w:lang w:eastAsia="ru-RU"/>
              </w:rPr>
            </w:pPr>
            <w:r w:rsidRPr="008C30DC">
              <w:rPr>
                <w:rFonts w:ascii="Times New Roman" w:eastAsia="Times New Roman" w:hAnsi="Times New Roman"/>
                <w:sz w:val="24"/>
                <w:szCs w:val="24"/>
                <w:lang w:eastAsia="ru-RU"/>
              </w:rPr>
              <w:t>Слайд 4</w:t>
            </w:r>
          </w:p>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Pr="008C30DC" w:rsidRDefault="00AD2525" w:rsidP="00AD2525">
            <w:pPr>
              <w:spacing w:before="100" w:beforeAutospacing="1" w:after="100" w:afterAutospacing="1"/>
              <w:jc w:val="center"/>
              <w:outlineLvl w:val="2"/>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Фото стенда из исторического музея «Россия – моя история» </w:t>
            </w:r>
          </w:p>
        </w:tc>
        <w:tc>
          <w:tcPr>
            <w:tcW w:w="3686" w:type="dxa"/>
          </w:tcPr>
          <w:p w:rsidR="00667B38" w:rsidRPr="008C30DC" w:rsidRDefault="00667B38" w:rsidP="008C30DC">
            <w:pPr>
              <w:spacing w:before="100" w:beforeAutospacing="1" w:after="100" w:afterAutospacing="1"/>
              <w:jc w:val="both"/>
              <w:outlineLvl w:val="2"/>
              <w:rPr>
                <w:rFonts w:ascii="Times New Roman" w:eastAsia="Times New Roman" w:hAnsi="Times New Roman"/>
                <w:bCs/>
                <w:sz w:val="24"/>
                <w:szCs w:val="24"/>
                <w:lang w:eastAsia="ru-RU"/>
              </w:rPr>
            </w:pPr>
            <w:r w:rsidRPr="003A48F2">
              <w:rPr>
                <w:rFonts w:ascii="Times New Roman" w:eastAsia="Times New Roman" w:hAnsi="Times New Roman"/>
                <w:sz w:val="24"/>
                <w:szCs w:val="24"/>
                <w:lang w:eastAsia="ru-RU"/>
              </w:rPr>
              <w:t>Кто такие богатыри? Какие они были?</w:t>
            </w:r>
          </w:p>
        </w:tc>
        <w:tc>
          <w:tcPr>
            <w:tcW w:w="3260" w:type="dxa"/>
          </w:tcPr>
          <w:p w:rsidR="00952203" w:rsidRDefault="00952203" w:rsidP="008C30DC">
            <w:pPr>
              <w:spacing w:before="100" w:beforeAutospacing="1" w:after="100" w:afterAutospacing="1"/>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Составляют синквейн.</w:t>
            </w:r>
          </w:p>
          <w:p w:rsidR="00952203" w:rsidRDefault="00952203" w:rsidP="00952203">
            <w:pPr>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952203">
              <w:rPr>
                <w:rFonts w:ascii="Times New Roman" w:eastAsia="Times New Roman" w:hAnsi="Times New Roman"/>
                <w:sz w:val="24"/>
                <w:szCs w:val="24"/>
                <w:lang w:eastAsia="ru-RU"/>
              </w:rPr>
              <w:t>Имя существительное. Тема синквейна.</w:t>
            </w:r>
          </w:p>
          <w:p w:rsidR="00952203" w:rsidRPr="00952203" w:rsidRDefault="00952203" w:rsidP="00952203">
            <w:pPr>
              <w:jc w:val="both"/>
              <w:outlineLvl w:val="2"/>
              <w:rPr>
                <w:rFonts w:ascii="Times New Roman" w:eastAsia="Times New Roman" w:hAnsi="Times New Roman"/>
                <w:sz w:val="24"/>
                <w:szCs w:val="24"/>
                <w:u w:val="single"/>
                <w:lang w:eastAsia="ru-RU"/>
              </w:rPr>
            </w:pPr>
            <w:r w:rsidRPr="00952203">
              <w:rPr>
                <w:rFonts w:ascii="Times New Roman" w:eastAsia="Times New Roman" w:hAnsi="Times New Roman"/>
                <w:sz w:val="24"/>
                <w:szCs w:val="24"/>
                <w:u w:val="single"/>
                <w:lang w:eastAsia="ru-RU"/>
              </w:rPr>
              <w:lastRenderedPageBreak/>
              <w:t>Богатыри.</w:t>
            </w:r>
          </w:p>
          <w:p w:rsidR="00952203" w:rsidRPr="007F40CE" w:rsidRDefault="00952203" w:rsidP="00952203">
            <w:pPr>
              <w:jc w:val="both"/>
              <w:outlineLvl w:val="2"/>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2.</w:t>
            </w:r>
            <w:r w:rsidRPr="007F40CE">
              <w:rPr>
                <w:rFonts w:ascii="Times New Roman" w:eastAsia="Times New Roman" w:hAnsi="Times New Roman" w:cs="Times New Roman"/>
                <w:sz w:val="24"/>
                <w:szCs w:val="24"/>
                <w:lang w:eastAsia="ru-RU"/>
              </w:rPr>
              <w:t xml:space="preserve">Два </w:t>
            </w:r>
            <w:r w:rsidRPr="00342A12">
              <w:rPr>
                <w:rFonts w:ascii="Times New Roman" w:eastAsia="Times New Roman" w:hAnsi="Times New Roman" w:cs="Times New Roman"/>
                <w:sz w:val="24"/>
                <w:szCs w:val="24"/>
                <w:lang w:eastAsia="ru-RU"/>
              </w:rPr>
              <w:t>прилагательных, раскрывающих тему синквейна.</w:t>
            </w:r>
          </w:p>
          <w:p w:rsidR="00952203" w:rsidRPr="007F40CE" w:rsidRDefault="00952203" w:rsidP="00952203">
            <w:pPr>
              <w:jc w:val="both"/>
              <w:outlineLvl w:val="2"/>
              <w:rPr>
                <w:rFonts w:ascii="Times New Roman" w:eastAsia="Times New Roman" w:hAnsi="Times New Roman" w:cs="Times New Roman"/>
                <w:sz w:val="24"/>
                <w:szCs w:val="24"/>
                <w:u w:val="single"/>
                <w:lang w:eastAsia="ru-RU"/>
              </w:rPr>
            </w:pPr>
            <w:r w:rsidRPr="007F40CE">
              <w:rPr>
                <w:rFonts w:ascii="Times New Roman" w:eastAsia="Times New Roman" w:hAnsi="Times New Roman" w:cs="Times New Roman"/>
                <w:sz w:val="24"/>
                <w:szCs w:val="24"/>
                <w:u w:val="single"/>
                <w:lang w:eastAsia="ru-RU"/>
              </w:rPr>
              <w:t>Отважные, доблестные.</w:t>
            </w:r>
          </w:p>
          <w:p w:rsidR="00952203" w:rsidRPr="007F40CE" w:rsidRDefault="00952203" w:rsidP="00952203">
            <w:pPr>
              <w:jc w:val="both"/>
              <w:outlineLvl w:val="2"/>
              <w:rPr>
                <w:rFonts w:ascii="Times New Roman" w:eastAsia="Times New Roman" w:hAnsi="Times New Roman" w:cs="Times New Roman"/>
                <w:sz w:val="24"/>
                <w:szCs w:val="24"/>
                <w:lang w:eastAsia="ru-RU"/>
              </w:rPr>
            </w:pPr>
            <w:r w:rsidRPr="007F40CE">
              <w:rPr>
                <w:rFonts w:ascii="Times New Roman" w:eastAsia="Times New Roman" w:hAnsi="Times New Roman" w:cs="Times New Roman"/>
                <w:sz w:val="24"/>
                <w:szCs w:val="24"/>
                <w:lang w:eastAsia="ru-RU"/>
              </w:rPr>
              <w:t>3.Три глагола, описывающих действия.</w:t>
            </w:r>
          </w:p>
          <w:p w:rsidR="00952203" w:rsidRPr="007F40CE" w:rsidRDefault="00952203" w:rsidP="00952203">
            <w:pPr>
              <w:jc w:val="both"/>
              <w:outlineLvl w:val="2"/>
              <w:rPr>
                <w:rFonts w:ascii="Times New Roman" w:eastAsia="Times New Roman" w:hAnsi="Times New Roman" w:cs="Times New Roman"/>
                <w:sz w:val="24"/>
                <w:szCs w:val="24"/>
                <w:u w:val="single"/>
                <w:lang w:eastAsia="ru-RU"/>
              </w:rPr>
            </w:pPr>
            <w:r w:rsidRPr="007F40CE">
              <w:rPr>
                <w:rFonts w:ascii="Times New Roman" w:eastAsia="Times New Roman" w:hAnsi="Times New Roman" w:cs="Times New Roman"/>
                <w:sz w:val="24"/>
                <w:szCs w:val="24"/>
                <w:u w:val="single"/>
                <w:lang w:eastAsia="ru-RU"/>
              </w:rPr>
              <w:t xml:space="preserve">Защищают, охраняют, </w:t>
            </w:r>
            <w:r w:rsidR="00B247FB">
              <w:rPr>
                <w:rFonts w:ascii="Times New Roman" w:eastAsia="Times New Roman" w:hAnsi="Times New Roman" w:cs="Times New Roman"/>
                <w:sz w:val="24"/>
                <w:szCs w:val="24"/>
                <w:u w:val="single"/>
                <w:lang w:eastAsia="ru-RU"/>
              </w:rPr>
              <w:t>оберег</w:t>
            </w:r>
            <w:r w:rsidR="00D10E00">
              <w:rPr>
                <w:rFonts w:ascii="Times New Roman" w:eastAsia="Times New Roman" w:hAnsi="Times New Roman" w:cs="Times New Roman"/>
                <w:sz w:val="24"/>
                <w:szCs w:val="24"/>
                <w:u w:val="single"/>
                <w:lang w:eastAsia="ru-RU"/>
              </w:rPr>
              <w:t>ают.</w:t>
            </w:r>
          </w:p>
          <w:p w:rsidR="00952203" w:rsidRPr="007F40CE" w:rsidRDefault="00952203" w:rsidP="00952203">
            <w:pPr>
              <w:jc w:val="both"/>
              <w:outlineLvl w:val="2"/>
              <w:rPr>
                <w:rFonts w:ascii="Times New Roman" w:eastAsia="Times New Roman" w:hAnsi="Times New Roman" w:cs="Times New Roman"/>
                <w:sz w:val="24"/>
                <w:szCs w:val="24"/>
                <w:lang w:eastAsia="ru-RU"/>
              </w:rPr>
            </w:pPr>
            <w:r w:rsidRPr="007F40CE">
              <w:rPr>
                <w:rFonts w:ascii="Times New Roman" w:eastAsia="Times New Roman" w:hAnsi="Times New Roman" w:cs="Times New Roman"/>
                <w:sz w:val="24"/>
                <w:szCs w:val="24"/>
                <w:lang w:eastAsia="ru-RU"/>
              </w:rPr>
              <w:t>4.Ф</w:t>
            </w:r>
            <w:r w:rsidRPr="00342A12">
              <w:rPr>
                <w:rFonts w:ascii="Times New Roman" w:eastAsia="Times New Roman" w:hAnsi="Times New Roman" w:cs="Times New Roman"/>
                <w:sz w:val="24"/>
                <w:szCs w:val="24"/>
                <w:lang w:eastAsia="ru-RU"/>
              </w:rPr>
              <w:t>раза, свое отношение к теме.</w:t>
            </w:r>
          </w:p>
          <w:p w:rsidR="00952203" w:rsidRPr="007F40CE" w:rsidRDefault="00952203" w:rsidP="00952203">
            <w:pPr>
              <w:jc w:val="both"/>
              <w:outlineLvl w:val="2"/>
              <w:rPr>
                <w:rFonts w:ascii="Times New Roman" w:eastAsia="Times New Roman" w:hAnsi="Times New Roman" w:cs="Times New Roman"/>
                <w:sz w:val="24"/>
                <w:szCs w:val="24"/>
                <w:u w:val="single"/>
                <w:lang w:eastAsia="ru-RU"/>
              </w:rPr>
            </w:pPr>
            <w:r w:rsidRPr="007F40CE">
              <w:rPr>
                <w:rFonts w:ascii="Times New Roman" w:eastAsia="Times New Roman" w:hAnsi="Times New Roman" w:cs="Times New Roman"/>
                <w:sz w:val="24"/>
                <w:szCs w:val="24"/>
                <w:u w:val="single"/>
                <w:lang w:eastAsia="ru-RU"/>
              </w:rPr>
              <w:t>Богатыри земли русской.</w:t>
            </w:r>
          </w:p>
          <w:p w:rsidR="00952203" w:rsidRPr="007F40CE" w:rsidRDefault="007F40CE" w:rsidP="007F40CE">
            <w:pPr>
              <w:jc w:val="both"/>
              <w:outlineLvl w:val="2"/>
              <w:rPr>
                <w:rFonts w:ascii="Times New Roman" w:eastAsia="Times New Roman" w:hAnsi="Times New Roman" w:cs="Times New Roman"/>
                <w:sz w:val="24"/>
                <w:szCs w:val="24"/>
                <w:lang w:eastAsia="ru-RU"/>
              </w:rPr>
            </w:pPr>
            <w:r w:rsidRPr="007F40CE">
              <w:rPr>
                <w:rFonts w:ascii="Times New Roman" w:eastAsia="Times New Roman" w:hAnsi="Times New Roman" w:cs="Times New Roman"/>
                <w:sz w:val="24"/>
                <w:szCs w:val="24"/>
                <w:lang w:eastAsia="ru-RU"/>
              </w:rPr>
              <w:t>5.</w:t>
            </w:r>
            <w:r w:rsidR="00952203" w:rsidRPr="007F40CE">
              <w:rPr>
                <w:rFonts w:ascii="Times New Roman" w:eastAsia="Times New Roman" w:hAnsi="Times New Roman" w:cs="Times New Roman"/>
                <w:sz w:val="24"/>
                <w:szCs w:val="24"/>
                <w:lang w:eastAsia="ru-RU"/>
              </w:rPr>
              <w:t>Слово-резюме</w:t>
            </w:r>
            <w:r w:rsidRPr="007F40CE">
              <w:rPr>
                <w:rFonts w:ascii="Times New Roman" w:eastAsia="Times New Roman" w:hAnsi="Times New Roman" w:cs="Times New Roman"/>
                <w:sz w:val="24"/>
                <w:szCs w:val="24"/>
                <w:lang w:eastAsia="ru-RU"/>
              </w:rPr>
              <w:t>.</w:t>
            </w:r>
          </w:p>
          <w:p w:rsidR="00667B38" w:rsidRPr="007F40CE" w:rsidRDefault="00B247FB" w:rsidP="00952203">
            <w:pPr>
              <w:jc w:val="both"/>
              <w:outlineLvl w:val="2"/>
              <w:rPr>
                <w:rFonts w:ascii="Helvetica" w:eastAsia="Times New Roman" w:hAnsi="Helvetica" w:cs="Helvetica"/>
                <w:color w:val="333333"/>
                <w:sz w:val="21"/>
                <w:szCs w:val="21"/>
                <w:u w:val="single"/>
                <w:lang w:eastAsia="ru-RU"/>
              </w:rPr>
            </w:pPr>
            <w:r>
              <w:rPr>
                <w:rFonts w:ascii="Times New Roman" w:eastAsia="Times New Roman" w:hAnsi="Times New Roman" w:cs="Times New Roman"/>
                <w:sz w:val="24"/>
                <w:szCs w:val="24"/>
                <w:u w:val="single"/>
                <w:lang w:eastAsia="ru-RU"/>
              </w:rPr>
              <w:t>Защитники</w:t>
            </w:r>
            <w:r w:rsidR="007F40CE" w:rsidRPr="007F40CE">
              <w:rPr>
                <w:rFonts w:ascii="Times New Roman" w:eastAsia="Times New Roman" w:hAnsi="Times New Roman" w:cs="Times New Roman"/>
                <w:sz w:val="24"/>
                <w:szCs w:val="24"/>
                <w:u w:val="single"/>
                <w:lang w:eastAsia="ru-RU"/>
              </w:rPr>
              <w:t>.</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Pr="008C30DC"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p>
        </w:tc>
        <w:tc>
          <w:tcPr>
            <w:tcW w:w="3686" w:type="dxa"/>
          </w:tcPr>
          <w:p w:rsidR="00667B38" w:rsidRPr="008C30DC"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r w:rsidRPr="003A48F2">
              <w:rPr>
                <w:rFonts w:ascii="Times New Roman" w:eastAsia="Times New Roman" w:hAnsi="Times New Roman"/>
                <w:sz w:val="24"/>
                <w:szCs w:val="24"/>
                <w:lang w:eastAsia="ru-RU"/>
              </w:rPr>
              <w:t>Откуда вы знаете о богатырях?</w:t>
            </w:r>
          </w:p>
        </w:tc>
        <w:tc>
          <w:tcPr>
            <w:tcW w:w="3260" w:type="dxa"/>
          </w:tcPr>
          <w:p w:rsidR="00667B38" w:rsidRPr="008C30DC" w:rsidRDefault="00667B38" w:rsidP="008C30DC">
            <w:pPr>
              <w:spacing w:before="100" w:beforeAutospacing="1" w:after="100" w:afterAutospacing="1"/>
              <w:jc w:val="both"/>
              <w:outlineLvl w:val="2"/>
              <w:rPr>
                <w:rFonts w:ascii="Times New Roman" w:eastAsia="Times New Roman" w:hAnsi="Times New Roman"/>
                <w:bCs/>
                <w:sz w:val="24"/>
                <w:szCs w:val="24"/>
                <w:lang w:eastAsia="ru-RU"/>
              </w:rPr>
            </w:pPr>
            <w:r w:rsidRPr="003A48F2">
              <w:rPr>
                <w:rFonts w:ascii="Times New Roman" w:eastAsia="Times New Roman" w:hAnsi="Times New Roman"/>
                <w:sz w:val="24"/>
                <w:szCs w:val="24"/>
                <w:lang w:eastAsia="ru-RU"/>
              </w:rPr>
              <w:t>Из былин, русских народных сказок, поэм.</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3686" w:type="dxa"/>
          </w:tcPr>
          <w:p w:rsidR="00667B38" w:rsidRPr="00BD21CB" w:rsidRDefault="00667B38" w:rsidP="00BD21CB">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Как вы думаете, что помогало богатырям в борьбе с врагами земли русской?</w:t>
            </w:r>
          </w:p>
        </w:tc>
        <w:tc>
          <w:tcPr>
            <w:tcW w:w="3260" w:type="dxa"/>
          </w:tcPr>
          <w:p w:rsidR="00667B38" w:rsidRDefault="00667B38" w:rsidP="008C30DC">
            <w:pPr>
              <w:spacing w:before="100" w:beforeAutospacing="1" w:after="100" w:afterAutospacing="1"/>
              <w:jc w:val="both"/>
              <w:outlineLvl w:val="2"/>
              <w:rPr>
                <w:rFonts w:ascii="Times New Roman" w:eastAsia="Times New Roman" w:hAnsi="Times New Roman"/>
                <w:b/>
                <w:bCs/>
                <w:sz w:val="24"/>
                <w:szCs w:val="24"/>
                <w:lang w:eastAsia="ru-RU"/>
              </w:rPr>
            </w:pPr>
            <w:r w:rsidRPr="003A48F2">
              <w:rPr>
                <w:rFonts w:ascii="Times New Roman" w:eastAsia="Times New Roman" w:hAnsi="Times New Roman"/>
                <w:sz w:val="24"/>
                <w:szCs w:val="24"/>
                <w:lang w:eastAsia="ru-RU"/>
              </w:rPr>
              <w:t>Сила, храбрость, смелость, находчивость, любовь к Родине.</w:t>
            </w:r>
          </w:p>
        </w:tc>
      </w:tr>
      <w:tr w:rsidR="00667B38" w:rsidTr="00667B38">
        <w:trPr>
          <w:gridAfter w:val="1"/>
          <w:wAfter w:w="532" w:type="dxa"/>
        </w:trPr>
        <w:tc>
          <w:tcPr>
            <w:tcW w:w="1101" w:type="dxa"/>
          </w:tcPr>
          <w:p w:rsidR="00667B38" w:rsidRPr="008C30DC"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r w:rsidRPr="008C30DC">
              <w:rPr>
                <w:rFonts w:ascii="Times New Roman" w:eastAsia="Times New Roman" w:hAnsi="Times New Roman"/>
                <w:bCs/>
                <w:sz w:val="24"/>
                <w:szCs w:val="24"/>
                <w:lang w:eastAsia="ru-RU"/>
              </w:rPr>
              <w:t>Слайд 5</w:t>
            </w:r>
          </w:p>
        </w:tc>
        <w:tc>
          <w:tcPr>
            <w:tcW w:w="1842" w:type="dxa"/>
          </w:tcPr>
          <w:p w:rsidR="00667B38" w:rsidRPr="003A48F2" w:rsidRDefault="00AD2525" w:rsidP="008C30DC">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Фото </w:t>
            </w:r>
            <w:r w:rsidR="00667B38">
              <w:rPr>
                <w:rFonts w:ascii="Times New Roman" w:eastAsia="Times New Roman" w:hAnsi="Times New Roman"/>
                <w:sz w:val="24"/>
                <w:szCs w:val="24"/>
                <w:lang w:eastAsia="ru-RU"/>
              </w:rPr>
              <w:t xml:space="preserve"> оружия и доспехов богатырей</w:t>
            </w:r>
            <w:r>
              <w:rPr>
                <w:rFonts w:ascii="Times New Roman" w:eastAsia="Times New Roman" w:hAnsi="Times New Roman"/>
                <w:sz w:val="24"/>
                <w:szCs w:val="24"/>
                <w:lang w:eastAsia="ru-RU"/>
              </w:rPr>
              <w:t xml:space="preserve"> из музея </w:t>
            </w:r>
            <w:r>
              <w:rPr>
                <w:rFonts w:ascii="Times New Roman" w:eastAsia="Times New Roman" w:hAnsi="Times New Roman"/>
                <w:bCs/>
                <w:sz w:val="24"/>
                <w:szCs w:val="24"/>
                <w:lang w:eastAsia="ru-RU"/>
              </w:rPr>
              <w:t>«Россия – моя история»</w:t>
            </w:r>
          </w:p>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3686" w:type="dxa"/>
          </w:tcPr>
          <w:p w:rsidR="00667B38" w:rsidRDefault="00667B38" w:rsidP="00BD21CB">
            <w:pPr>
              <w:jc w:val="both"/>
              <w:outlineLvl w:val="2"/>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Отгадайте загадки и соотнесите с изображением на слайде.</w:t>
            </w:r>
          </w:p>
          <w:p w:rsidR="00667B38" w:rsidRPr="003A48F2" w:rsidRDefault="00667B38" w:rsidP="00BD21CB">
            <w:pPr>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Pr="003A48F2">
              <w:rPr>
                <w:rFonts w:ascii="Times New Roman" w:eastAsia="Times New Roman" w:hAnsi="Times New Roman"/>
                <w:sz w:val="24"/>
                <w:szCs w:val="24"/>
                <w:lang w:eastAsia="ru-RU"/>
              </w:rPr>
              <w:t xml:space="preserve">Рубашку такую не вяжут, не шьют, ее из колечек железных плетут. </w:t>
            </w:r>
          </w:p>
          <w:p w:rsidR="00667B38" w:rsidRPr="003A48F2" w:rsidRDefault="00667B38" w:rsidP="00014A66">
            <w:pP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Pr="003A48F2">
              <w:rPr>
                <w:rFonts w:ascii="Times New Roman" w:eastAsia="Times New Roman" w:hAnsi="Times New Roman"/>
                <w:sz w:val="24"/>
                <w:szCs w:val="24"/>
                <w:lang w:eastAsia="ru-RU"/>
              </w:rPr>
              <w:t xml:space="preserve">Железная шапка с острым концом, а спереди клюв навис над лицом. </w:t>
            </w:r>
          </w:p>
          <w:p w:rsidR="00667B38" w:rsidRPr="003A48F2" w:rsidRDefault="00667B38" w:rsidP="00014A66">
            <w:pP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3A48F2">
              <w:rPr>
                <w:rFonts w:ascii="Times New Roman" w:eastAsia="Times New Roman" w:hAnsi="Times New Roman"/>
                <w:sz w:val="24"/>
                <w:szCs w:val="24"/>
                <w:lang w:eastAsia="ru-RU"/>
              </w:rPr>
              <w:t xml:space="preserve">Оружие это не просто поднять, не просто поднять и в руке удержать. Снести им легко было голову с плеч… Ну, что, догадались? Конечно же… </w:t>
            </w:r>
          </w:p>
          <w:p w:rsidR="00667B38" w:rsidRPr="00014A66" w:rsidRDefault="00667B38" w:rsidP="00014A66">
            <w:pP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3A48F2">
              <w:rPr>
                <w:rFonts w:ascii="Times New Roman" w:eastAsia="Times New Roman" w:hAnsi="Times New Roman"/>
                <w:sz w:val="24"/>
                <w:szCs w:val="24"/>
                <w:lang w:eastAsia="ru-RU"/>
              </w:rPr>
              <w:t xml:space="preserve">Чтоб грудь защитить от ударов врага, уж вы это знаете наверняка, на левой руке у героя висит тяжелый, блестящий и кругленький… </w:t>
            </w:r>
          </w:p>
        </w:tc>
        <w:tc>
          <w:tcPr>
            <w:tcW w:w="3260" w:type="dxa"/>
          </w:tcPr>
          <w:p w:rsidR="00667B38" w:rsidRPr="00014A66" w:rsidRDefault="00667B38" w:rsidP="00BD21CB">
            <w:pPr>
              <w:spacing w:before="100" w:beforeAutospacing="1" w:after="100" w:afterAutospacing="1"/>
              <w:outlineLvl w:val="2"/>
              <w:rPr>
                <w:rFonts w:ascii="Times New Roman" w:eastAsia="Times New Roman" w:hAnsi="Times New Roman"/>
                <w:bCs/>
                <w:sz w:val="24"/>
                <w:szCs w:val="24"/>
                <w:lang w:eastAsia="ru-RU"/>
              </w:rPr>
            </w:pPr>
            <w:r w:rsidRPr="00014A66">
              <w:rPr>
                <w:rFonts w:ascii="Times New Roman" w:eastAsia="Times New Roman" w:hAnsi="Times New Roman"/>
                <w:bCs/>
                <w:sz w:val="24"/>
                <w:szCs w:val="24"/>
                <w:lang w:eastAsia="ru-RU"/>
              </w:rPr>
              <w:t>Ответы на загадки</w:t>
            </w:r>
          </w:p>
          <w:p w:rsidR="00667B38" w:rsidRDefault="00667B38" w:rsidP="00014A66">
            <w:pPr>
              <w:spacing w:before="100" w:beforeAutospacing="1" w:after="100" w:afterAutospacing="1"/>
              <w:outlineLvl w:val="2"/>
              <w:rPr>
                <w:rFonts w:ascii="Times New Roman" w:eastAsia="Times New Roman" w:hAnsi="Times New Roman"/>
                <w:iCs/>
                <w:sz w:val="24"/>
                <w:szCs w:val="24"/>
                <w:lang w:eastAsia="ru-RU"/>
              </w:rPr>
            </w:pPr>
            <w:r w:rsidRPr="00BD21CB">
              <w:rPr>
                <w:rFonts w:ascii="Times New Roman" w:eastAsia="Times New Roman" w:hAnsi="Times New Roman"/>
                <w:bCs/>
                <w:sz w:val="24"/>
                <w:szCs w:val="24"/>
                <w:lang w:eastAsia="ru-RU"/>
              </w:rPr>
              <w:t>1</w:t>
            </w:r>
            <w:r w:rsidR="00D10E00">
              <w:rPr>
                <w:rFonts w:ascii="Times New Roman" w:eastAsia="Times New Roman" w:hAnsi="Times New Roman"/>
                <w:bCs/>
                <w:sz w:val="24"/>
                <w:szCs w:val="24"/>
                <w:lang w:eastAsia="ru-RU"/>
              </w:rPr>
              <w:t>.</w:t>
            </w:r>
            <w:r w:rsidRPr="00014A66">
              <w:rPr>
                <w:rFonts w:ascii="Times New Roman" w:eastAsia="Times New Roman" w:hAnsi="Times New Roman"/>
                <w:iCs/>
                <w:sz w:val="24"/>
                <w:szCs w:val="24"/>
                <w:lang w:eastAsia="ru-RU"/>
              </w:rPr>
              <w:t>Кольчуга</w:t>
            </w:r>
          </w:p>
          <w:p w:rsidR="00667B38" w:rsidRPr="00014A66" w:rsidRDefault="00667B38" w:rsidP="00014A66">
            <w:pPr>
              <w:spacing w:before="100" w:beforeAutospacing="1" w:after="100" w:afterAutospacing="1"/>
              <w:outlineLvl w:val="2"/>
              <w:rPr>
                <w:rFonts w:ascii="Times New Roman" w:eastAsia="Times New Roman" w:hAnsi="Times New Roman"/>
                <w:sz w:val="24"/>
                <w:szCs w:val="24"/>
                <w:lang w:eastAsia="ru-RU"/>
              </w:rPr>
            </w:pPr>
          </w:p>
          <w:p w:rsidR="00667B38" w:rsidRPr="00014A66" w:rsidRDefault="00667B38" w:rsidP="00014A66">
            <w:pPr>
              <w:spacing w:before="100" w:beforeAutospacing="1" w:after="100" w:afterAutospacing="1"/>
              <w:outlineLvl w:val="2"/>
              <w:rPr>
                <w:rFonts w:ascii="Times New Roman" w:eastAsia="Times New Roman" w:hAnsi="Times New Roman"/>
                <w:sz w:val="24"/>
                <w:szCs w:val="24"/>
                <w:lang w:eastAsia="ru-RU"/>
              </w:rPr>
            </w:pPr>
            <w:r>
              <w:rPr>
                <w:rFonts w:ascii="Times New Roman" w:eastAsia="Times New Roman" w:hAnsi="Times New Roman"/>
                <w:iCs/>
                <w:sz w:val="24"/>
                <w:szCs w:val="24"/>
                <w:lang w:eastAsia="ru-RU"/>
              </w:rPr>
              <w:t>2.</w:t>
            </w:r>
            <w:r w:rsidRPr="00014A66">
              <w:rPr>
                <w:rFonts w:ascii="Times New Roman" w:eastAsia="Times New Roman" w:hAnsi="Times New Roman"/>
                <w:iCs/>
                <w:sz w:val="24"/>
                <w:szCs w:val="24"/>
                <w:lang w:eastAsia="ru-RU"/>
              </w:rPr>
              <w:t>Шлем</w:t>
            </w:r>
          </w:p>
          <w:p w:rsidR="00667B38" w:rsidRDefault="00667B38" w:rsidP="008C30DC">
            <w:pPr>
              <w:spacing w:before="100" w:beforeAutospacing="1" w:after="100" w:afterAutospacing="1"/>
              <w:jc w:val="center"/>
              <w:outlineLvl w:val="2"/>
              <w:rPr>
                <w:rFonts w:ascii="Times New Roman" w:eastAsia="Times New Roman" w:hAnsi="Times New Roman"/>
                <w:sz w:val="24"/>
                <w:szCs w:val="24"/>
                <w:lang w:eastAsia="ru-RU"/>
              </w:rPr>
            </w:pPr>
          </w:p>
          <w:p w:rsidR="00667B38" w:rsidRDefault="00667B38" w:rsidP="008C30DC">
            <w:pPr>
              <w:spacing w:before="100" w:beforeAutospacing="1" w:after="100" w:afterAutospacing="1"/>
              <w:jc w:val="center"/>
              <w:outlineLvl w:val="2"/>
              <w:rPr>
                <w:rFonts w:ascii="Times New Roman" w:eastAsia="Times New Roman" w:hAnsi="Times New Roman"/>
                <w:sz w:val="24"/>
                <w:szCs w:val="24"/>
                <w:lang w:eastAsia="ru-RU"/>
              </w:rPr>
            </w:pPr>
          </w:p>
          <w:p w:rsidR="00667B38" w:rsidRPr="00014A66" w:rsidRDefault="00667B38" w:rsidP="00014A66">
            <w:pPr>
              <w:spacing w:before="100" w:beforeAutospacing="1" w:after="100" w:afterAutospacing="1"/>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014A66">
              <w:rPr>
                <w:rFonts w:ascii="Times New Roman" w:eastAsia="Times New Roman" w:hAnsi="Times New Roman"/>
                <w:iCs/>
                <w:sz w:val="24"/>
                <w:szCs w:val="24"/>
                <w:lang w:eastAsia="ru-RU"/>
              </w:rPr>
              <w:t>Меч</w:t>
            </w:r>
          </w:p>
          <w:p w:rsidR="00667B38" w:rsidRDefault="00667B38" w:rsidP="00014A66">
            <w:pPr>
              <w:spacing w:before="100" w:beforeAutospacing="1" w:after="100" w:afterAutospacing="1"/>
              <w:outlineLvl w:val="2"/>
              <w:rPr>
                <w:rFonts w:ascii="Times New Roman" w:eastAsia="Times New Roman" w:hAnsi="Times New Roman"/>
                <w:sz w:val="24"/>
                <w:szCs w:val="24"/>
                <w:lang w:eastAsia="ru-RU"/>
              </w:rPr>
            </w:pPr>
          </w:p>
          <w:p w:rsidR="00667B38" w:rsidRPr="00014A66" w:rsidRDefault="00667B38" w:rsidP="00014A66">
            <w:pPr>
              <w:spacing w:before="100" w:beforeAutospacing="1" w:after="100" w:afterAutospacing="1"/>
              <w:outlineLvl w:val="2"/>
              <w:rPr>
                <w:rFonts w:ascii="Times New Roman" w:eastAsia="Times New Roman" w:hAnsi="Times New Roman"/>
                <w:b/>
                <w:bCs/>
                <w:sz w:val="24"/>
                <w:szCs w:val="24"/>
                <w:lang w:eastAsia="ru-RU"/>
              </w:rPr>
            </w:pPr>
            <w:r>
              <w:rPr>
                <w:rFonts w:ascii="Times New Roman" w:eastAsia="Times New Roman" w:hAnsi="Times New Roman"/>
                <w:iCs/>
                <w:sz w:val="24"/>
                <w:szCs w:val="24"/>
                <w:lang w:eastAsia="ru-RU"/>
              </w:rPr>
              <w:t>4.</w:t>
            </w:r>
            <w:r w:rsidRPr="00014A66">
              <w:rPr>
                <w:rFonts w:ascii="Times New Roman" w:eastAsia="Times New Roman" w:hAnsi="Times New Roman"/>
                <w:iCs/>
                <w:sz w:val="24"/>
                <w:szCs w:val="24"/>
                <w:lang w:eastAsia="ru-RU"/>
              </w:rPr>
              <w:t>Щит</w:t>
            </w:r>
          </w:p>
        </w:tc>
      </w:tr>
      <w:tr w:rsidR="00667B38" w:rsidTr="00667B38">
        <w:trPr>
          <w:gridAfter w:val="1"/>
          <w:wAfter w:w="532" w:type="dxa"/>
        </w:trPr>
        <w:tc>
          <w:tcPr>
            <w:tcW w:w="1101" w:type="dxa"/>
          </w:tcPr>
          <w:p w:rsidR="00667B38" w:rsidRPr="00014A66"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r w:rsidRPr="00014A66">
              <w:rPr>
                <w:rFonts w:ascii="Times New Roman" w:eastAsia="Times New Roman" w:hAnsi="Times New Roman"/>
                <w:bCs/>
                <w:sz w:val="24"/>
                <w:szCs w:val="24"/>
                <w:lang w:eastAsia="ru-RU"/>
              </w:rPr>
              <w:t>Слайд 6</w:t>
            </w:r>
          </w:p>
        </w:tc>
        <w:tc>
          <w:tcPr>
            <w:tcW w:w="1842" w:type="dxa"/>
          </w:tcPr>
          <w:p w:rsidR="00667B38" w:rsidRPr="00AD2525" w:rsidRDefault="00AD2525" w:rsidP="00AD2525">
            <w:pPr>
              <w:spacing w:before="100" w:beforeAutospacing="1" w:after="100" w:afterAutospacing="1"/>
              <w:outlineLvl w:val="2"/>
              <w:rPr>
                <w:rFonts w:ascii="Times New Roman" w:eastAsia="Times New Roman" w:hAnsi="Times New Roman"/>
                <w:bCs/>
                <w:sz w:val="24"/>
                <w:szCs w:val="24"/>
                <w:lang w:eastAsia="ru-RU"/>
              </w:rPr>
            </w:pPr>
            <w:r w:rsidRPr="00AD2525">
              <w:rPr>
                <w:rFonts w:ascii="Times New Roman" w:eastAsia="Times New Roman" w:hAnsi="Times New Roman"/>
                <w:bCs/>
                <w:sz w:val="24"/>
                <w:szCs w:val="24"/>
                <w:lang w:eastAsia="ru-RU"/>
              </w:rPr>
              <w:t>Дети в богатырских доспехах</w:t>
            </w:r>
          </w:p>
        </w:tc>
        <w:tc>
          <w:tcPr>
            <w:tcW w:w="3686"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3260" w:type="dxa"/>
          </w:tcPr>
          <w:p w:rsidR="00667B38" w:rsidRDefault="00667B38" w:rsidP="00014A66">
            <w:pPr>
              <w:spacing w:before="100" w:beforeAutospacing="1" w:after="100" w:afterAutospacing="1"/>
              <w:jc w:val="both"/>
              <w:outlineLvl w:val="2"/>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Дети примеряют на себя доспехи богатыря.</w:t>
            </w:r>
          </w:p>
        </w:tc>
      </w:tr>
      <w:tr w:rsidR="00667B38" w:rsidTr="00667B38">
        <w:trPr>
          <w:gridAfter w:val="1"/>
          <w:wAfter w:w="532" w:type="dxa"/>
        </w:trPr>
        <w:tc>
          <w:tcPr>
            <w:tcW w:w="1101" w:type="dxa"/>
          </w:tcPr>
          <w:p w:rsidR="00667B38" w:rsidRPr="00014A66" w:rsidRDefault="00667B38" w:rsidP="008C30DC">
            <w:pPr>
              <w:spacing w:before="100" w:beforeAutospacing="1" w:after="100" w:afterAutospacing="1"/>
              <w:jc w:val="center"/>
              <w:outlineLvl w:val="2"/>
              <w:rPr>
                <w:rFonts w:ascii="Times New Roman" w:eastAsia="Times New Roman" w:hAnsi="Times New Roman"/>
                <w:bCs/>
                <w:sz w:val="24"/>
                <w:szCs w:val="24"/>
                <w:lang w:eastAsia="ru-RU"/>
              </w:rPr>
            </w:pPr>
            <w:r w:rsidRPr="00014A66">
              <w:rPr>
                <w:rFonts w:ascii="Times New Roman" w:eastAsia="Times New Roman" w:hAnsi="Times New Roman"/>
                <w:bCs/>
                <w:sz w:val="24"/>
                <w:szCs w:val="24"/>
                <w:lang w:eastAsia="ru-RU"/>
              </w:rPr>
              <w:t>Слайд 7</w:t>
            </w:r>
          </w:p>
        </w:tc>
        <w:tc>
          <w:tcPr>
            <w:tcW w:w="1842" w:type="dxa"/>
          </w:tcPr>
          <w:p w:rsidR="00667B38" w:rsidRPr="00014A66" w:rsidRDefault="00667B38" w:rsidP="00014A66">
            <w:pPr>
              <w:spacing w:before="100" w:beforeAutospacing="1" w:after="100" w:afterAutospacing="1"/>
              <w:jc w:val="both"/>
              <w:outlineLvl w:val="2"/>
              <w:rPr>
                <w:rFonts w:ascii="Times New Roman" w:eastAsia="Times New Roman" w:hAnsi="Times New Roman"/>
                <w:bCs/>
                <w:sz w:val="24"/>
                <w:szCs w:val="24"/>
                <w:lang w:eastAsia="ru-RU"/>
              </w:rPr>
            </w:pPr>
            <w:r w:rsidRPr="00014A66">
              <w:rPr>
                <w:rFonts w:ascii="Times New Roman" w:eastAsia="Times New Roman" w:hAnsi="Times New Roman"/>
                <w:sz w:val="24"/>
                <w:szCs w:val="24"/>
                <w:lang w:eastAsia="ru-RU"/>
              </w:rPr>
              <w:t>Работа по репродукции картины В.М. Васнецова «Три богатыря»</w:t>
            </w:r>
          </w:p>
        </w:tc>
        <w:tc>
          <w:tcPr>
            <w:tcW w:w="3686" w:type="dxa"/>
          </w:tcPr>
          <w:p w:rsidR="00667B38" w:rsidRPr="003A48F2"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П</w:t>
            </w:r>
            <w:r>
              <w:rPr>
                <w:rFonts w:ascii="Times New Roman" w:eastAsia="Times New Roman" w:hAnsi="Times New Roman"/>
                <w:sz w:val="24"/>
                <w:szCs w:val="24"/>
                <w:lang w:eastAsia="ru-RU"/>
              </w:rPr>
              <w:t>одвиги русских героев-</w:t>
            </w:r>
            <w:r w:rsidRPr="003A48F2">
              <w:rPr>
                <w:rFonts w:ascii="Times New Roman" w:eastAsia="Times New Roman" w:hAnsi="Times New Roman"/>
                <w:sz w:val="24"/>
                <w:szCs w:val="24"/>
                <w:lang w:eastAsia="ru-RU"/>
              </w:rPr>
              <w:t xml:space="preserve">богатырей отражены не только в былинах, в сказках,  но и в творчестве художников и музыкантов. </w:t>
            </w:r>
          </w:p>
          <w:p w:rsidR="00667B38" w:rsidRPr="00014A66" w:rsidRDefault="00667B38" w:rsidP="00014A6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Великий русский</w:t>
            </w:r>
            <w:r w:rsidRPr="003A48F2">
              <w:rPr>
                <w:rFonts w:ascii="Times New Roman" w:eastAsia="Times New Roman" w:hAnsi="Times New Roman"/>
                <w:sz w:val="24"/>
                <w:szCs w:val="24"/>
                <w:lang w:eastAsia="ru-RU"/>
              </w:rPr>
              <w:t xml:space="preserve"> художник Виктор Михайлович Васнецов написал картину «Богатыри».  А великий русский композитор Модест Петрович Мусоргский сочинил музыкальное произведение «Богатырские </w:t>
            </w:r>
            <w:r w:rsidRPr="003A48F2">
              <w:rPr>
                <w:rFonts w:ascii="Times New Roman" w:eastAsia="Times New Roman" w:hAnsi="Times New Roman"/>
                <w:sz w:val="24"/>
                <w:szCs w:val="24"/>
                <w:lang w:eastAsia="ru-RU"/>
              </w:rPr>
              <w:lastRenderedPageBreak/>
              <w:t>ворота». И сегодня мы с вами познакомимся с этими великими произведениями искусства.</w:t>
            </w:r>
          </w:p>
        </w:tc>
        <w:tc>
          <w:tcPr>
            <w:tcW w:w="3260" w:type="dxa"/>
          </w:tcPr>
          <w:p w:rsidR="00667B38" w:rsidRPr="00EF0384" w:rsidRDefault="00EF0384" w:rsidP="00EF0384">
            <w:pPr>
              <w:spacing w:before="100" w:beforeAutospacing="1" w:after="100" w:afterAutospacing="1"/>
              <w:jc w:val="both"/>
              <w:outlineLvl w:val="2"/>
              <w:rPr>
                <w:rFonts w:ascii="Times New Roman" w:eastAsia="Times New Roman" w:hAnsi="Times New Roman"/>
                <w:bCs/>
                <w:sz w:val="24"/>
                <w:szCs w:val="24"/>
                <w:lang w:eastAsia="ru-RU"/>
              </w:rPr>
            </w:pPr>
            <w:r w:rsidRPr="00EF0384">
              <w:rPr>
                <w:rFonts w:ascii="Times New Roman" w:eastAsia="Times New Roman" w:hAnsi="Times New Roman"/>
                <w:bCs/>
                <w:sz w:val="24"/>
                <w:szCs w:val="24"/>
                <w:lang w:eastAsia="ru-RU"/>
              </w:rPr>
              <w:lastRenderedPageBreak/>
              <w:t>Зрительное восприятие картины</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Pr="00014A66" w:rsidRDefault="00667B38" w:rsidP="00014A66">
            <w:pPr>
              <w:spacing w:before="100" w:beforeAutospacing="1" w:after="100" w:afterAutospacing="1"/>
              <w:jc w:val="both"/>
              <w:outlineLvl w:val="2"/>
              <w:rPr>
                <w:rFonts w:ascii="Times New Roman" w:eastAsia="Times New Roman" w:hAnsi="Times New Roman"/>
                <w:b/>
                <w:bCs/>
                <w:sz w:val="24"/>
                <w:szCs w:val="24"/>
                <w:lang w:eastAsia="ru-RU"/>
              </w:rPr>
            </w:pPr>
            <w:r w:rsidRPr="00014A66">
              <w:rPr>
                <w:rFonts w:ascii="Times New Roman" w:eastAsia="Times New Roman" w:hAnsi="Times New Roman"/>
                <w:sz w:val="24"/>
                <w:szCs w:val="24"/>
                <w:lang w:eastAsia="ru-RU"/>
              </w:rPr>
              <w:t>Звучит запись «Богатырские ворота» Мусоргского</w:t>
            </w:r>
          </w:p>
        </w:tc>
        <w:tc>
          <w:tcPr>
            <w:tcW w:w="3686" w:type="dxa"/>
          </w:tcPr>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Три защитника, три брата,</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 xml:space="preserve">Три богатыря! </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Русь на воинов богата!</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С поля боя нет возврата,</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За спиною – Русь,</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Мать-земля, родные хаты…</w:t>
            </w:r>
          </w:p>
          <w:p w:rsidR="00667B38" w:rsidRPr="003A48F2" w:rsidRDefault="00667B38" w:rsidP="00014A66">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3A48F2">
              <w:rPr>
                <w:rFonts w:ascii="Times New Roman" w:eastAsia="Times New Roman" w:hAnsi="Times New Roman"/>
                <w:sz w:val="24"/>
                <w:szCs w:val="24"/>
                <w:lang w:eastAsia="ru-RU"/>
              </w:rPr>
              <w:t>Эй, смелее в бой, ребята!</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Меч и лук, копьё, булава,</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Щит и верный конь…</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 xml:space="preserve">Враг! Не тронь родной державы, </w:t>
            </w:r>
          </w:p>
          <w:p w:rsidR="00667B38" w:rsidRPr="003A48F2"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Охраняет Русь по праву</w:t>
            </w:r>
          </w:p>
          <w:p w:rsidR="00667B38" w:rsidRPr="00014A66" w:rsidRDefault="00667B38" w:rsidP="00014A66">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Богатырь родной!</w:t>
            </w:r>
          </w:p>
        </w:tc>
        <w:tc>
          <w:tcPr>
            <w:tcW w:w="3260" w:type="dxa"/>
          </w:tcPr>
          <w:p w:rsidR="00667B38" w:rsidRPr="007F40CE" w:rsidRDefault="007F40CE" w:rsidP="007F40CE">
            <w:pPr>
              <w:spacing w:before="100" w:beforeAutospacing="1" w:after="100" w:afterAutospacing="1"/>
              <w:outlineLvl w:val="2"/>
              <w:rPr>
                <w:rFonts w:ascii="Times New Roman" w:eastAsia="Times New Roman" w:hAnsi="Times New Roman"/>
                <w:bCs/>
                <w:sz w:val="24"/>
                <w:szCs w:val="24"/>
                <w:lang w:eastAsia="ru-RU"/>
              </w:rPr>
            </w:pPr>
            <w:r w:rsidRPr="007F40CE">
              <w:rPr>
                <w:rFonts w:ascii="Times New Roman" w:eastAsia="Times New Roman" w:hAnsi="Times New Roman"/>
                <w:bCs/>
                <w:sz w:val="24"/>
                <w:szCs w:val="24"/>
                <w:lang w:eastAsia="ru-RU"/>
              </w:rPr>
              <w:t>Эмоциональное восприятие музыкального произведения</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3686" w:type="dxa"/>
          </w:tcPr>
          <w:p w:rsidR="00667B38" w:rsidRPr="003A48F2"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-Кто изображён на картине художника Васнецова?</w:t>
            </w:r>
          </w:p>
          <w:p w:rsidR="00667B38" w:rsidRPr="003A48F2"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i/>
                <w:iCs/>
                <w:sz w:val="24"/>
                <w:szCs w:val="24"/>
                <w:lang w:eastAsia="ru-RU"/>
              </w:rPr>
              <w:t>-</w:t>
            </w:r>
            <w:r w:rsidRPr="003A48F2">
              <w:rPr>
                <w:rFonts w:ascii="Times New Roman" w:eastAsia="Times New Roman" w:hAnsi="Times New Roman"/>
                <w:sz w:val="24"/>
                <w:szCs w:val="24"/>
                <w:lang w:eastAsia="ru-RU"/>
              </w:rPr>
              <w:t>Кто находится в центре картины?</w:t>
            </w:r>
          </w:p>
          <w:p w:rsidR="00667B38" w:rsidRPr="003A48F2"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i/>
                <w:iCs/>
                <w:sz w:val="24"/>
                <w:szCs w:val="24"/>
                <w:lang w:eastAsia="ru-RU"/>
              </w:rPr>
              <w:t>-</w:t>
            </w:r>
            <w:r w:rsidRPr="003A48F2">
              <w:rPr>
                <w:rFonts w:ascii="Times New Roman" w:eastAsia="Times New Roman" w:hAnsi="Times New Roman"/>
                <w:sz w:val="24"/>
                <w:szCs w:val="24"/>
                <w:lang w:eastAsia="ru-RU"/>
              </w:rPr>
              <w:t>Как вы догадались, что это Илья Муромец?</w:t>
            </w:r>
          </w:p>
          <w:p w:rsidR="00667B38" w:rsidRPr="003A48F2"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-Кто слева от Ильи Муромца? Расскажите о нём.</w:t>
            </w:r>
          </w:p>
          <w:p w:rsidR="00667B38" w:rsidRPr="003A48F2"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-Кто справа от Ильи Муромца?</w:t>
            </w:r>
          </w:p>
          <w:p w:rsidR="00667B38" w:rsidRPr="003A48F2"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-Какими качествами обладал Алёша Попович?</w:t>
            </w:r>
          </w:p>
          <w:p w:rsidR="00667B38" w:rsidRPr="003A48F2"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-Куда смотрит каждый из богатырей?</w:t>
            </w:r>
          </w:p>
          <w:p w:rsidR="00667B38" w:rsidRDefault="00667B38" w:rsidP="00014A66">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-Что охраняют богатыри?</w:t>
            </w:r>
          </w:p>
          <w:p w:rsidR="00667B38" w:rsidRDefault="00667B38" w:rsidP="00014A66">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3A48F2">
              <w:rPr>
                <w:rFonts w:ascii="Times New Roman" w:eastAsia="Times New Roman" w:hAnsi="Times New Roman"/>
                <w:sz w:val="24"/>
                <w:szCs w:val="24"/>
                <w:lang w:eastAsia="ru-RU"/>
              </w:rPr>
              <w:t>Как одеты богатыри?</w:t>
            </w:r>
          </w:p>
          <w:p w:rsidR="00667B38" w:rsidRPr="00014A66" w:rsidRDefault="00667B38" w:rsidP="00014A66">
            <w:pPr>
              <w:rPr>
                <w:rFonts w:ascii="Times New Roman" w:eastAsia="Times New Roman" w:hAnsi="Times New Roman"/>
                <w:sz w:val="24"/>
                <w:szCs w:val="24"/>
                <w:lang w:eastAsia="ru-RU"/>
              </w:rPr>
            </w:pPr>
          </w:p>
        </w:tc>
        <w:tc>
          <w:tcPr>
            <w:tcW w:w="3260" w:type="dxa"/>
          </w:tcPr>
          <w:p w:rsidR="00667B38" w:rsidRPr="00B45BB3" w:rsidRDefault="00667B38" w:rsidP="007F40CE">
            <w:pPr>
              <w:spacing w:before="100" w:beforeAutospacing="1"/>
              <w:jc w:val="center"/>
              <w:outlineLvl w:val="2"/>
              <w:rPr>
                <w:rFonts w:ascii="Times New Roman" w:eastAsia="Times New Roman" w:hAnsi="Times New Roman"/>
                <w:bCs/>
                <w:sz w:val="24"/>
                <w:szCs w:val="24"/>
                <w:lang w:eastAsia="ru-RU"/>
              </w:rPr>
            </w:pPr>
            <w:r w:rsidRPr="00B45BB3">
              <w:rPr>
                <w:rFonts w:ascii="Times New Roman" w:eastAsia="Times New Roman" w:hAnsi="Times New Roman"/>
                <w:bCs/>
                <w:sz w:val="24"/>
                <w:szCs w:val="24"/>
                <w:lang w:eastAsia="ru-RU"/>
              </w:rPr>
              <w:t>Ответы детей</w:t>
            </w:r>
          </w:p>
          <w:p w:rsidR="00667B38" w:rsidRPr="00B45BB3" w:rsidRDefault="00667B38" w:rsidP="007F40CE">
            <w:pPr>
              <w:rPr>
                <w:rFonts w:ascii="Times New Roman" w:eastAsia="Times New Roman" w:hAnsi="Times New Roman"/>
                <w:sz w:val="24"/>
                <w:szCs w:val="24"/>
                <w:lang w:eastAsia="ru-RU"/>
              </w:rPr>
            </w:pPr>
            <w:r w:rsidRPr="00B45BB3">
              <w:rPr>
                <w:rFonts w:ascii="Times New Roman" w:eastAsia="Times New Roman" w:hAnsi="Times New Roman"/>
                <w:iCs/>
                <w:sz w:val="24"/>
                <w:szCs w:val="24"/>
                <w:lang w:eastAsia="ru-RU"/>
              </w:rPr>
              <w:t>На тело надета кольчуга – железная рубашка. Она защищала богатырей от ударов копья, стрел и меча. Кольчуга весила 7 килограммов.</w:t>
            </w:r>
          </w:p>
          <w:p w:rsidR="00667B38" w:rsidRPr="00B45BB3" w:rsidRDefault="00667B38" w:rsidP="00B45BB3">
            <w:pPr>
              <w:jc w:val="both"/>
              <w:rPr>
                <w:rFonts w:ascii="Times New Roman" w:eastAsia="Times New Roman" w:hAnsi="Times New Roman"/>
                <w:sz w:val="24"/>
                <w:szCs w:val="24"/>
                <w:lang w:eastAsia="ru-RU"/>
              </w:rPr>
            </w:pPr>
            <w:r w:rsidRPr="00B45BB3">
              <w:rPr>
                <w:rFonts w:ascii="Times New Roman" w:eastAsia="Times New Roman" w:hAnsi="Times New Roman"/>
                <w:sz w:val="24"/>
                <w:szCs w:val="24"/>
                <w:lang w:eastAsia="ru-RU"/>
              </w:rPr>
              <w:t xml:space="preserve">На головах богатырей </w:t>
            </w:r>
            <w:r w:rsidRPr="00B45BB3">
              <w:rPr>
                <w:rFonts w:ascii="Times New Roman" w:eastAsia="Times New Roman" w:hAnsi="Times New Roman"/>
                <w:iCs/>
                <w:sz w:val="24"/>
                <w:szCs w:val="24"/>
                <w:lang w:eastAsia="ru-RU"/>
              </w:rPr>
              <w:t xml:space="preserve">шлем. </w:t>
            </w:r>
            <w:r w:rsidRPr="00B45BB3">
              <w:rPr>
                <w:rFonts w:ascii="Times New Roman" w:eastAsia="Times New Roman" w:hAnsi="Times New Roman"/>
                <w:sz w:val="24"/>
                <w:szCs w:val="24"/>
                <w:lang w:eastAsia="ru-RU"/>
              </w:rPr>
              <w:t>Шлем изготавливали из металла, его украшали орнаментом, узором. А кто был побогаче, украшал шлем позолотой, серебряными пластинкам</w:t>
            </w:r>
            <w:r w:rsidR="007F40CE">
              <w:rPr>
                <w:rFonts w:ascii="Times New Roman" w:eastAsia="Times New Roman" w:hAnsi="Times New Roman"/>
                <w:sz w:val="24"/>
                <w:szCs w:val="24"/>
                <w:lang w:eastAsia="ru-RU"/>
              </w:rPr>
              <w:t>и. Шлем оберегал голову воина-</w:t>
            </w:r>
            <w:r w:rsidRPr="00B45BB3">
              <w:rPr>
                <w:rFonts w:ascii="Times New Roman" w:eastAsia="Times New Roman" w:hAnsi="Times New Roman"/>
                <w:sz w:val="24"/>
                <w:szCs w:val="24"/>
                <w:lang w:eastAsia="ru-RU"/>
              </w:rPr>
              <w:t>богатыря от ударов.</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3686" w:type="dxa"/>
          </w:tcPr>
          <w:p w:rsidR="00667B38" w:rsidRDefault="00667B38" w:rsidP="00B45BB3">
            <w:pPr>
              <w:spacing w:before="100" w:beforeAutospacing="1" w:after="100" w:afterAutospacing="1"/>
              <w:jc w:val="both"/>
              <w:outlineLvl w:val="2"/>
              <w:rPr>
                <w:rFonts w:ascii="Times New Roman" w:eastAsia="Times New Roman" w:hAnsi="Times New Roman"/>
                <w:b/>
                <w:bCs/>
                <w:sz w:val="24"/>
                <w:szCs w:val="24"/>
                <w:lang w:eastAsia="ru-RU"/>
              </w:rPr>
            </w:pPr>
            <w:r w:rsidRPr="003A48F2">
              <w:rPr>
                <w:rFonts w:ascii="Times New Roman" w:eastAsia="Times New Roman" w:hAnsi="Times New Roman"/>
                <w:sz w:val="24"/>
                <w:szCs w:val="24"/>
                <w:lang w:eastAsia="ru-RU"/>
              </w:rPr>
              <w:t>Какие ещё доспехи имеются у богатырей?</w:t>
            </w:r>
          </w:p>
        </w:tc>
        <w:tc>
          <w:tcPr>
            <w:tcW w:w="3260" w:type="dxa"/>
          </w:tcPr>
          <w:p w:rsidR="00667B38" w:rsidRPr="00B45BB3" w:rsidRDefault="00B247FB" w:rsidP="00B45BB3">
            <w:pPr>
              <w:spacing w:before="100" w:beforeAutospacing="1" w:after="100" w:afterAutospacing="1"/>
              <w:jc w:val="both"/>
              <w:outlineLvl w:val="2"/>
              <w:rPr>
                <w:rFonts w:ascii="Times New Roman" w:eastAsia="Times New Roman" w:hAnsi="Times New Roman"/>
                <w:b/>
                <w:bCs/>
                <w:sz w:val="24"/>
                <w:szCs w:val="24"/>
                <w:lang w:eastAsia="ru-RU"/>
              </w:rPr>
            </w:pPr>
            <w:r>
              <w:rPr>
                <w:rFonts w:ascii="Times New Roman" w:eastAsia="Times New Roman" w:hAnsi="Times New Roman"/>
                <w:iCs/>
                <w:sz w:val="24"/>
                <w:szCs w:val="24"/>
                <w:lang w:eastAsia="ru-RU"/>
              </w:rPr>
              <w:t>Щит</w:t>
            </w:r>
            <w:r w:rsidR="00667B38" w:rsidRPr="00B45BB3">
              <w:rPr>
                <w:rFonts w:ascii="Times New Roman" w:eastAsia="Times New Roman" w:hAnsi="Times New Roman"/>
                <w:iCs/>
                <w:sz w:val="24"/>
                <w:szCs w:val="24"/>
                <w:lang w:eastAsia="ru-RU"/>
              </w:rPr>
              <w:t>, лук, колчан со стрелами, кистень, палица, топор, меч – булава.</w:t>
            </w:r>
          </w:p>
        </w:tc>
      </w:tr>
      <w:tr w:rsidR="00667B38" w:rsidTr="00667B38">
        <w:trPr>
          <w:gridAfter w:val="1"/>
          <w:wAfter w:w="532" w:type="dxa"/>
        </w:trPr>
        <w:tc>
          <w:tcPr>
            <w:tcW w:w="1101" w:type="dxa"/>
          </w:tcPr>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8A087E" w:rsidRDefault="008A087E" w:rsidP="008A087E">
            <w:pPr>
              <w:spacing w:before="100" w:beforeAutospacing="1" w:after="100" w:afterAutospacing="1"/>
              <w:outlineLvl w:val="2"/>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Приём «Письмо с дырками (пробелами)»</w:t>
            </w:r>
          </w:p>
          <w:p w:rsidR="00667B38" w:rsidRDefault="00667B38"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3686" w:type="dxa"/>
          </w:tcPr>
          <w:p w:rsidR="00F901AC" w:rsidRPr="00F901AC" w:rsidRDefault="00B247FB" w:rsidP="00B45BB3">
            <w:pPr>
              <w:spacing w:before="100" w:beforeAutospacing="1" w:after="100" w:afterAutospacing="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Учитель выдаёт</w:t>
            </w:r>
            <w:r w:rsidR="00F901AC" w:rsidRPr="00342A12">
              <w:rPr>
                <w:rFonts w:ascii="Times New Roman" w:eastAsia="Times New Roman" w:hAnsi="Times New Roman" w:cs="Times New Roman"/>
                <w:sz w:val="24"/>
                <w:szCs w:val="24"/>
                <w:lang w:eastAsia="ru-RU"/>
              </w:rPr>
              <w:t xml:space="preserve"> текст с пробелами, обучающиеся читают текст и заполняют пропуски.</w:t>
            </w:r>
          </w:p>
          <w:p w:rsidR="00667B38" w:rsidRDefault="00667B38" w:rsidP="00B45BB3">
            <w:pPr>
              <w:spacing w:before="100" w:beforeAutospacing="1" w:after="100" w:afterAutospacing="1"/>
              <w:jc w:val="both"/>
              <w:outlineLvl w:val="2"/>
              <w:rPr>
                <w:rFonts w:ascii="Times New Roman" w:eastAsia="Times New Roman" w:hAnsi="Times New Roman"/>
                <w:sz w:val="24"/>
                <w:szCs w:val="24"/>
                <w:lang w:eastAsia="ru-RU"/>
              </w:rPr>
            </w:pPr>
          </w:p>
          <w:p w:rsidR="007F40CE" w:rsidRDefault="007F40CE" w:rsidP="00B45BB3">
            <w:pPr>
              <w:spacing w:before="100" w:beforeAutospacing="1" w:after="100" w:afterAutospacing="1"/>
              <w:jc w:val="both"/>
              <w:outlineLvl w:val="2"/>
              <w:rPr>
                <w:rFonts w:ascii="Times New Roman" w:eastAsia="Times New Roman" w:hAnsi="Times New Roman"/>
                <w:sz w:val="24"/>
                <w:szCs w:val="24"/>
                <w:lang w:eastAsia="ru-RU"/>
              </w:rPr>
            </w:pPr>
          </w:p>
          <w:p w:rsidR="007F40CE" w:rsidRDefault="007F40CE" w:rsidP="00B45BB3">
            <w:pPr>
              <w:spacing w:before="100" w:beforeAutospacing="1" w:after="100" w:afterAutospacing="1"/>
              <w:jc w:val="both"/>
              <w:outlineLvl w:val="2"/>
              <w:rPr>
                <w:rFonts w:ascii="Times New Roman" w:eastAsia="Times New Roman" w:hAnsi="Times New Roman"/>
                <w:sz w:val="24"/>
                <w:szCs w:val="24"/>
                <w:lang w:eastAsia="ru-RU"/>
              </w:rPr>
            </w:pPr>
          </w:p>
          <w:p w:rsidR="007F40CE" w:rsidRDefault="007F40CE" w:rsidP="00B45BB3">
            <w:pPr>
              <w:spacing w:before="100" w:beforeAutospacing="1" w:after="100" w:afterAutospacing="1"/>
              <w:jc w:val="both"/>
              <w:outlineLvl w:val="2"/>
              <w:rPr>
                <w:rFonts w:ascii="Times New Roman" w:eastAsia="Times New Roman" w:hAnsi="Times New Roman"/>
                <w:sz w:val="24"/>
                <w:szCs w:val="24"/>
                <w:lang w:eastAsia="ru-RU"/>
              </w:rPr>
            </w:pPr>
          </w:p>
          <w:p w:rsidR="007F40CE" w:rsidRDefault="007F40CE" w:rsidP="00B45BB3">
            <w:pPr>
              <w:spacing w:before="100" w:beforeAutospacing="1" w:after="100" w:afterAutospacing="1"/>
              <w:jc w:val="both"/>
              <w:outlineLvl w:val="2"/>
              <w:rPr>
                <w:rFonts w:ascii="Times New Roman" w:eastAsia="Times New Roman" w:hAnsi="Times New Roman"/>
                <w:sz w:val="24"/>
                <w:szCs w:val="24"/>
                <w:lang w:eastAsia="ru-RU"/>
              </w:rPr>
            </w:pPr>
          </w:p>
          <w:p w:rsidR="007F40CE" w:rsidRDefault="007F40CE" w:rsidP="00B45BB3">
            <w:pPr>
              <w:spacing w:before="100" w:beforeAutospacing="1" w:after="100" w:afterAutospacing="1"/>
              <w:jc w:val="both"/>
              <w:outlineLvl w:val="2"/>
              <w:rPr>
                <w:rFonts w:ascii="Times New Roman" w:eastAsia="Times New Roman" w:hAnsi="Times New Roman"/>
                <w:sz w:val="24"/>
                <w:szCs w:val="24"/>
                <w:lang w:eastAsia="ru-RU"/>
              </w:rPr>
            </w:pPr>
          </w:p>
          <w:p w:rsidR="007F40CE" w:rsidRPr="00D4615D" w:rsidRDefault="007F40CE" w:rsidP="00B45BB3">
            <w:pPr>
              <w:spacing w:before="100" w:beforeAutospacing="1" w:after="100" w:afterAutospacing="1"/>
              <w:jc w:val="both"/>
              <w:outlineLvl w:val="2"/>
              <w:rPr>
                <w:rFonts w:ascii="Times New Roman" w:eastAsia="Times New Roman" w:hAnsi="Times New Roman"/>
                <w:iCs/>
                <w:sz w:val="24"/>
                <w:szCs w:val="24"/>
                <w:lang w:eastAsia="ru-RU"/>
              </w:rPr>
            </w:pPr>
            <w:r w:rsidRPr="003A48F2">
              <w:rPr>
                <w:rFonts w:ascii="Times New Roman" w:eastAsia="Times New Roman" w:hAnsi="Times New Roman"/>
                <w:sz w:val="24"/>
                <w:szCs w:val="24"/>
                <w:lang w:eastAsia="ru-RU"/>
              </w:rPr>
              <w:t xml:space="preserve">Обратите внимание, какое спокойствие исходит от картины. </w:t>
            </w:r>
            <w:r w:rsidRPr="003A48F2">
              <w:rPr>
                <w:rFonts w:ascii="Times New Roman" w:eastAsia="Times New Roman" w:hAnsi="Times New Roman"/>
                <w:sz w:val="24"/>
                <w:szCs w:val="24"/>
                <w:lang w:eastAsia="ru-RU"/>
              </w:rPr>
              <w:lastRenderedPageBreak/>
              <w:t>Природа как бы замерла, притихла. Откуда это спокойствие?</w:t>
            </w:r>
          </w:p>
        </w:tc>
        <w:tc>
          <w:tcPr>
            <w:tcW w:w="3260" w:type="dxa"/>
          </w:tcPr>
          <w:p w:rsidR="00667B38" w:rsidRPr="007F40CE" w:rsidRDefault="00BF2064" w:rsidP="00B45BB3">
            <w:pPr>
              <w:spacing w:before="100" w:beforeAutospacing="1" w:after="100" w:afterAutospacing="1"/>
              <w:jc w:val="both"/>
              <w:outlineLvl w:val="2"/>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lastRenderedPageBreak/>
              <w:pict>
                <v:rect id="_x0000_s1049" style="position:absolute;left:0;text-align:left;margin-left:105.2pt;margin-top:41.7pt;width:48.85pt;height:13.15pt;z-index:-251626496;mso-position-horizontal-relative:text;mso-position-vertical-relative:text"/>
              </w:pict>
            </w:r>
            <w:r>
              <w:rPr>
                <w:rFonts w:ascii="Times New Roman" w:eastAsia="Times New Roman" w:hAnsi="Times New Roman"/>
                <w:noProof/>
                <w:sz w:val="24"/>
                <w:szCs w:val="24"/>
                <w:lang w:eastAsia="ru-RU"/>
              </w:rPr>
              <w:pict>
                <v:rect id="_x0000_s1048" style="position:absolute;left:0;text-align:left;margin-left:0;margin-top:154.4pt;width:48.25pt;height:11.9pt;z-index:-251627520;mso-position-horizontal-relative:text;mso-position-vertical-relative:text"/>
              </w:pict>
            </w:r>
            <w:r>
              <w:rPr>
                <w:rFonts w:ascii="Times New Roman" w:eastAsia="Times New Roman" w:hAnsi="Times New Roman"/>
                <w:noProof/>
                <w:sz w:val="24"/>
                <w:szCs w:val="24"/>
                <w:lang w:eastAsia="ru-RU"/>
              </w:rPr>
              <w:pict>
                <v:rect id="_x0000_s1047" style="position:absolute;left:0;text-align:left;margin-left:90.2pt;margin-top:70pt;width:38.15pt;height:11.9pt;z-index:-251628544;mso-position-horizontal-relative:text;mso-position-vertical-relative:text"/>
              </w:pict>
            </w:r>
            <w:r>
              <w:rPr>
                <w:rFonts w:ascii="Times New Roman" w:eastAsia="Times New Roman" w:hAnsi="Times New Roman"/>
                <w:noProof/>
                <w:sz w:val="24"/>
                <w:szCs w:val="24"/>
                <w:lang w:eastAsia="ru-RU"/>
              </w:rPr>
              <w:pict>
                <v:rect id="_x0000_s1046" style="position:absolute;left:0;text-align:left;margin-left:3.8pt;margin-top:1.7pt;width:23.15pt;height:11.9pt;z-index:-251629568;mso-position-horizontal-relative:text;mso-position-vertical-relative:text"/>
              </w:pict>
            </w:r>
            <w:r w:rsidR="007F40CE">
              <w:rPr>
                <w:rFonts w:ascii="Times New Roman" w:eastAsia="Times New Roman" w:hAnsi="Times New Roman"/>
                <w:sz w:val="24"/>
                <w:szCs w:val="24"/>
                <w:lang w:eastAsia="ru-RU"/>
              </w:rPr>
              <w:t xml:space="preserve"> </w:t>
            </w:r>
            <w:r w:rsidR="00D4615D">
              <w:rPr>
                <w:rFonts w:ascii="Times New Roman" w:eastAsia="Times New Roman" w:hAnsi="Times New Roman"/>
                <w:sz w:val="24"/>
                <w:szCs w:val="24"/>
                <w:lang w:eastAsia="ru-RU"/>
              </w:rPr>
              <w:t>Меч</w:t>
            </w:r>
            <w:r w:rsidR="007F40CE">
              <w:rPr>
                <w:rFonts w:ascii="Times New Roman" w:eastAsia="Times New Roman" w:hAnsi="Times New Roman"/>
                <w:sz w:val="24"/>
                <w:szCs w:val="24"/>
                <w:lang w:eastAsia="ru-RU"/>
              </w:rPr>
              <w:t xml:space="preserve">   </w:t>
            </w:r>
            <w:r w:rsidR="007F40CE" w:rsidRPr="003A48F2">
              <w:rPr>
                <w:rFonts w:ascii="Times New Roman" w:eastAsia="Times New Roman" w:hAnsi="Times New Roman"/>
                <w:sz w:val="24"/>
                <w:szCs w:val="24"/>
                <w:lang w:eastAsia="ru-RU"/>
              </w:rPr>
              <w:t>был главным оружи</w:t>
            </w:r>
            <w:r w:rsidR="007F40CE">
              <w:rPr>
                <w:rFonts w:ascii="Times New Roman" w:eastAsia="Times New Roman" w:hAnsi="Times New Roman"/>
                <w:sz w:val="24"/>
                <w:szCs w:val="24"/>
                <w:lang w:eastAsia="ru-RU"/>
              </w:rPr>
              <w:t>ем воинов-богатырей и воинов-</w:t>
            </w:r>
            <w:r w:rsidR="007F40CE" w:rsidRPr="003A48F2">
              <w:rPr>
                <w:rFonts w:ascii="Times New Roman" w:eastAsia="Times New Roman" w:hAnsi="Times New Roman"/>
                <w:sz w:val="24"/>
                <w:szCs w:val="24"/>
                <w:lang w:eastAsia="ru-RU"/>
              </w:rPr>
              <w:t xml:space="preserve"> ратников в ту пору на Руси. Меч ещё называли булавой. Меч был русским оружием.</w:t>
            </w:r>
            <w:r w:rsidR="007F40CE">
              <w:rPr>
                <w:rFonts w:ascii="Times New Roman" w:eastAsia="Times New Roman" w:hAnsi="Times New Roman"/>
                <w:sz w:val="24"/>
                <w:szCs w:val="24"/>
                <w:lang w:eastAsia="ru-RU"/>
              </w:rPr>
              <w:t xml:space="preserve"> </w:t>
            </w:r>
            <w:r w:rsidR="007F40CE" w:rsidRPr="003A48F2">
              <w:rPr>
                <w:rFonts w:ascii="Times New Roman" w:eastAsia="Times New Roman" w:hAnsi="Times New Roman"/>
                <w:sz w:val="24"/>
                <w:szCs w:val="24"/>
                <w:lang w:eastAsia="ru-RU"/>
              </w:rPr>
              <w:t xml:space="preserve">На мечах давали клятву, меч почитали. Он являлся дорогим оружием, его передавали по наследству от отца к сыну. Меч носили в ножнах, чтобы он не ржавел. Рукоятка меча и ножны украшались орнаментом и узором. Узоры на ножнах и рукоятке меча наносились не только с целью украшения, но и с целью оказания помощи своему хозяину, </w:t>
            </w:r>
            <w:r w:rsidR="007F40CE" w:rsidRPr="003A48F2">
              <w:rPr>
                <w:rFonts w:ascii="Times New Roman" w:eastAsia="Times New Roman" w:hAnsi="Times New Roman"/>
                <w:sz w:val="24"/>
                <w:szCs w:val="24"/>
                <w:lang w:eastAsia="ru-RU"/>
              </w:rPr>
              <w:lastRenderedPageBreak/>
              <w:t xml:space="preserve">владеющему мечом. </w:t>
            </w:r>
          </w:p>
          <w:p w:rsidR="00667B38" w:rsidRPr="00B45BB3" w:rsidRDefault="00667B38" w:rsidP="00B45BB3">
            <w:pPr>
              <w:spacing w:before="100" w:beforeAutospacing="1" w:after="100" w:afterAutospacing="1"/>
              <w:jc w:val="both"/>
              <w:outlineLvl w:val="2"/>
              <w:rPr>
                <w:rFonts w:ascii="Times New Roman" w:eastAsia="Times New Roman" w:hAnsi="Times New Roman"/>
                <w:iCs/>
                <w:sz w:val="24"/>
                <w:szCs w:val="24"/>
                <w:lang w:eastAsia="ru-RU"/>
              </w:rPr>
            </w:pPr>
            <w:r w:rsidRPr="003A48F2">
              <w:rPr>
                <w:rFonts w:ascii="Times New Roman" w:eastAsia="Times New Roman" w:hAnsi="Times New Roman"/>
                <w:sz w:val="24"/>
                <w:szCs w:val="24"/>
                <w:lang w:eastAsia="ru-RU"/>
              </w:rPr>
              <w:t>Природа спокойна, когда у нее есть такие защитники.</w:t>
            </w:r>
          </w:p>
        </w:tc>
      </w:tr>
      <w:tr w:rsidR="00B45BB3" w:rsidTr="00B74A5B">
        <w:tc>
          <w:tcPr>
            <w:tcW w:w="1101" w:type="dxa"/>
          </w:tcPr>
          <w:p w:rsidR="00B45BB3" w:rsidRDefault="00B45BB3"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8A087E" w:rsidRDefault="008A087E" w:rsidP="008A087E">
            <w:pPr>
              <w:jc w:val="both"/>
              <w:rPr>
                <w:rFonts w:ascii="Times New Roman" w:eastAsia="Times New Roman" w:hAnsi="Times New Roman"/>
                <w:sz w:val="24"/>
                <w:szCs w:val="24"/>
                <w:lang w:eastAsia="ru-RU"/>
              </w:rPr>
            </w:pPr>
            <w:r>
              <w:rPr>
                <w:rFonts w:ascii="Times New Roman" w:eastAsia="Times New Roman" w:hAnsi="Times New Roman"/>
                <w:iCs/>
                <w:sz w:val="24"/>
                <w:szCs w:val="24"/>
                <w:lang w:eastAsia="ru-RU"/>
              </w:rPr>
              <w:t>Доклады детей о богатырях</w:t>
            </w:r>
            <w:r w:rsidRPr="003A48F2">
              <w:rPr>
                <w:rFonts w:ascii="Times New Roman" w:eastAsia="Times New Roman" w:hAnsi="Times New Roman"/>
                <w:sz w:val="24"/>
                <w:szCs w:val="24"/>
                <w:lang w:eastAsia="ru-RU"/>
              </w:rPr>
              <w:t xml:space="preserve"> </w:t>
            </w:r>
          </w:p>
          <w:p w:rsidR="00B45BB3" w:rsidRDefault="00B45BB3"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3686" w:type="dxa"/>
          </w:tcPr>
          <w:p w:rsidR="00B45BB3" w:rsidRPr="003A48F2" w:rsidRDefault="00B45BB3" w:rsidP="00B45BB3">
            <w:pPr>
              <w:spacing w:before="100" w:beforeAutospacing="1" w:after="100" w:afterAutospacing="1"/>
              <w:jc w:val="both"/>
              <w:outlineLvl w:val="2"/>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Илья Муромец, Добрыня Никитич, Алеша Попович – самые любимые и известные русские богатыри. Как стражи святой Руси, стоят они у заставы (границы) богатырской, мимо которой ни зверь не проскользнет, ни птица не пролетит.</w:t>
            </w:r>
          </w:p>
        </w:tc>
        <w:tc>
          <w:tcPr>
            <w:tcW w:w="3260" w:type="dxa"/>
          </w:tcPr>
          <w:p w:rsidR="00F901AC" w:rsidRDefault="00AD0670" w:rsidP="00AD0670">
            <w:pPr>
              <w:rPr>
                <w:rFonts w:ascii="Times New Roman" w:eastAsia="Times New Roman" w:hAnsi="Times New Roman"/>
                <w:b/>
                <w:i/>
                <w:sz w:val="24"/>
                <w:szCs w:val="24"/>
                <w:lang w:eastAsia="ru-RU"/>
              </w:rPr>
            </w:pPr>
            <w:r w:rsidRPr="000530F1">
              <w:rPr>
                <w:rFonts w:ascii="Times New Roman" w:eastAsia="Times New Roman" w:hAnsi="Times New Roman"/>
                <w:b/>
                <w:i/>
                <w:sz w:val="24"/>
                <w:szCs w:val="24"/>
                <w:lang w:eastAsia="ru-RU"/>
              </w:rPr>
              <w:t>Учени</w:t>
            </w:r>
            <w:r>
              <w:rPr>
                <w:rFonts w:ascii="Times New Roman" w:eastAsia="Times New Roman" w:hAnsi="Times New Roman"/>
                <w:b/>
                <w:i/>
                <w:sz w:val="24"/>
                <w:szCs w:val="24"/>
                <w:lang w:eastAsia="ru-RU"/>
              </w:rPr>
              <w:t xml:space="preserve">к 1. Илья Муромец </w:t>
            </w:r>
          </w:p>
          <w:p w:rsidR="00AD0670" w:rsidRPr="000530F1" w:rsidRDefault="00AD0670" w:rsidP="00AD0670">
            <w:pPr>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(в доспехах богатыря)</w:t>
            </w:r>
          </w:p>
          <w:p w:rsidR="00AD0670" w:rsidRDefault="00AD0670" w:rsidP="00AD0670">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В центре на дородном вороном коне сидит Илья Муромец – крестьянский сын. Он кряжист и могуч, как вековой лес, окружавший его с детства. Славный богатырь. Мощь, сила и мудрость чувствуются во всем его облике. У него благородное русское лицо, широкая борода с проседью. Стоит под ним конь, «слегка потряхивая бубенчиками под челкой». Конь спокоен, только зло косит глаза в сторону врага. «Если он двинется, то, кажется, загудит от шага земля». Богатырь хорошо вооружен: с правой руки свисает булатная палица, за ней виден колчан со стрелами, в левой руке щит и длинное копье. Одет он в железную кольчугу, на голове шлем. Зорко всматривается Илья в степную даль. Он готов к бою, но не торопится: такой богатырь напрасно кровь человеческую проливать не станет. Любит богатырь Родину и честно служит ей.</w:t>
            </w:r>
          </w:p>
          <w:p w:rsidR="00AD0670" w:rsidRPr="004E1FE6" w:rsidRDefault="00AD0670" w:rsidP="00AD0670">
            <w:pPr>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Ученик 2.  Добрыня Никитич (в доспехах богатыря)</w:t>
            </w:r>
          </w:p>
          <w:p w:rsidR="00AD0670" w:rsidRDefault="00AD0670" w:rsidP="00AD0670">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 xml:space="preserve">По правую руку от Ильи Муромца – Добрыня Никитич, известный и любимый народом воин. Добрыня искусен в боях, плавании, в стрельбе из лука. Одет он богато и нарядно. Щит у Добрыни каменьями украшен, меч у него булатный, а взгляд-то у него пристальный. Под ним </w:t>
            </w:r>
            <w:r w:rsidRPr="003A48F2">
              <w:rPr>
                <w:rFonts w:ascii="Times New Roman" w:eastAsia="Times New Roman" w:hAnsi="Times New Roman"/>
                <w:sz w:val="24"/>
                <w:szCs w:val="24"/>
                <w:lang w:eastAsia="ru-RU"/>
              </w:rPr>
              <w:lastRenderedPageBreak/>
              <w:t>белый длинногривый конь стоит, ноздри раздувает, видно, врага чует.</w:t>
            </w:r>
          </w:p>
          <w:p w:rsidR="00F901AC" w:rsidRDefault="00AD0670" w:rsidP="00AD0670">
            <w:pPr>
              <w:rPr>
                <w:rFonts w:ascii="Times New Roman" w:eastAsia="Times New Roman" w:hAnsi="Times New Roman"/>
                <w:b/>
                <w:i/>
                <w:sz w:val="24"/>
                <w:szCs w:val="24"/>
                <w:lang w:eastAsia="ru-RU"/>
              </w:rPr>
            </w:pPr>
            <w:r w:rsidRPr="004E1FE6">
              <w:rPr>
                <w:rFonts w:ascii="Times New Roman" w:eastAsia="Times New Roman" w:hAnsi="Times New Roman"/>
                <w:b/>
                <w:i/>
                <w:sz w:val="24"/>
                <w:szCs w:val="24"/>
                <w:lang w:eastAsia="ru-RU"/>
              </w:rPr>
              <w:t>Учени</w:t>
            </w:r>
            <w:r>
              <w:rPr>
                <w:rFonts w:ascii="Times New Roman" w:eastAsia="Times New Roman" w:hAnsi="Times New Roman"/>
                <w:b/>
                <w:i/>
                <w:sz w:val="24"/>
                <w:szCs w:val="24"/>
                <w:lang w:eastAsia="ru-RU"/>
              </w:rPr>
              <w:t xml:space="preserve">к 3. Алёша Попович </w:t>
            </w:r>
          </w:p>
          <w:p w:rsidR="00AD0670" w:rsidRPr="003A48F2" w:rsidRDefault="00AD0670" w:rsidP="00AD0670">
            <w:pPr>
              <w:rPr>
                <w:rFonts w:ascii="Times New Roman" w:eastAsia="Times New Roman" w:hAnsi="Times New Roman"/>
                <w:sz w:val="24"/>
                <w:szCs w:val="24"/>
                <w:lang w:eastAsia="ru-RU"/>
              </w:rPr>
            </w:pPr>
            <w:r>
              <w:rPr>
                <w:rFonts w:ascii="Times New Roman" w:eastAsia="Times New Roman" w:hAnsi="Times New Roman"/>
                <w:b/>
                <w:i/>
                <w:sz w:val="24"/>
                <w:szCs w:val="24"/>
                <w:lang w:eastAsia="ru-RU"/>
              </w:rPr>
              <w:t>(в доспехах богатыря)</w:t>
            </w:r>
          </w:p>
          <w:p w:rsidR="00AD0670" w:rsidRPr="00AD2525" w:rsidRDefault="00AD0670" w:rsidP="00AD2525">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 xml:space="preserve"> Алеша Попович – сын попа. Он тоже храбрый и смелый воин, не такой сильный, как Илья или Добрыня, но берет ловкостью, быстротой, находчивостью. Он и воин, и гусляр. Песни петь умеет и воевать умеет. Лукава усмешка на его губах, вот сейчас запоет песню на всю степь. Вооружен он скромнее. В левой руке у него лук, а по правую руку гусельки  яровчатые. Рыжий конь Алеши под стать ему: низко опустил голову, чтобы пощипать травы, но уши навострил. Хитер Алеша! Не смотрит в сторону врага, а лишь глаза косит да тугой лук держит наготове.</w:t>
            </w:r>
          </w:p>
        </w:tc>
        <w:tc>
          <w:tcPr>
            <w:tcW w:w="532" w:type="dxa"/>
            <w:tcBorders>
              <w:top w:val="nil"/>
              <w:right w:val="nil"/>
            </w:tcBorders>
          </w:tcPr>
          <w:p w:rsidR="00B45BB3" w:rsidRDefault="00B45BB3" w:rsidP="00B74A5B">
            <w:pPr>
              <w:spacing w:before="100" w:beforeAutospacing="1" w:after="100" w:afterAutospacing="1"/>
              <w:outlineLvl w:val="2"/>
              <w:rPr>
                <w:rFonts w:ascii="Times New Roman" w:eastAsia="Times New Roman" w:hAnsi="Times New Roman"/>
                <w:b/>
                <w:bCs/>
                <w:sz w:val="24"/>
                <w:szCs w:val="24"/>
                <w:lang w:eastAsia="ru-RU"/>
              </w:rPr>
            </w:pPr>
          </w:p>
        </w:tc>
      </w:tr>
      <w:tr w:rsidR="009B20DF" w:rsidTr="009B20DF">
        <w:trPr>
          <w:gridAfter w:val="1"/>
          <w:wAfter w:w="532" w:type="dxa"/>
        </w:trPr>
        <w:tc>
          <w:tcPr>
            <w:tcW w:w="1101" w:type="dxa"/>
          </w:tcPr>
          <w:p w:rsidR="009B20DF" w:rsidRDefault="009B20DF"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9B20DF" w:rsidRPr="00BD21CB" w:rsidRDefault="009B20DF" w:rsidP="00B45BB3">
            <w:pPr>
              <w:spacing w:before="100" w:beforeAutospacing="1" w:after="100" w:afterAutospacing="1"/>
              <w:jc w:val="both"/>
              <w:outlineLvl w:val="2"/>
              <w:rPr>
                <w:rFonts w:ascii="Times New Roman" w:eastAsia="Times New Roman" w:hAnsi="Times New Roman"/>
                <w:sz w:val="24"/>
                <w:szCs w:val="24"/>
                <w:lang w:eastAsia="ru-RU"/>
              </w:rPr>
            </w:pPr>
            <w:r w:rsidRPr="00B45BB3">
              <w:rPr>
                <w:rFonts w:ascii="Times New Roman" w:eastAsia="Times New Roman" w:hAnsi="Times New Roman"/>
                <w:sz w:val="24"/>
                <w:szCs w:val="24"/>
                <w:lang w:eastAsia="ru-RU"/>
              </w:rPr>
              <w:t>Композиторы и художники о теме «Богатыри»</w:t>
            </w:r>
          </w:p>
        </w:tc>
        <w:tc>
          <w:tcPr>
            <w:tcW w:w="3686" w:type="dxa"/>
          </w:tcPr>
          <w:p w:rsidR="009B20DF" w:rsidRDefault="009B20DF" w:rsidP="00B45BB3">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Многие русские композиторы  обращались в своих произведения</w:t>
            </w:r>
            <w:r>
              <w:rPr>
                <w:rFonts w:ascii="Times New Roman" w:eastAsia="Times New Roman" w:hAnsi="Times New Roman"/>
                <w:sz w:val="24"/>
                <w:szCs w:val="24"/>
                <w:lang w:eastAsia="ru-RU"/>
              </w:rPr>
              <w:t>х</w:t>
            </w:r>
            <w:r w:rsidRPr="003A48F2">
              <w:rPr>
                <w:rFonts w:ascii="Times New Roman" w:eastAsia="Times New Roman" w:hAnsi="Times New Roman"/>
                <w:sz w:val="24"/>
                <w:szCs w:val="24"/>
                <w:lang w:eastAsia="ru-RU"/>
              </w:rPr>
              <w:t xml:space="preserve"> к теме </w:t>
            </w:r>
            <w:r>
              <w:rPr>
                <w:rFonts w:ascii="Times New Roman" w:eastAsia="Times New Roman" w:hAnsi="Times New Roman"/>
                <w:sz w:val="24"/>
                <w:szCs w:val="24"/>
                <w:lang w:eastAsia="ru-RU"/>
              </w:rPr>
              <w:t xml:space="preserve"> </w:t>
            </w:r>
          </w:p>
          <w:p w:rsidR="009B20DF" w:rsidRPr="003A48F2" w:rsidRDefault="009B20DF" w:rsidP="00B45BB3">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3A48F2">
              <w:rPr>
                <w:rFonts w:ascii="Times New Roman" w:eastAsia="Times New Roman" w:hAnsi="Times New Roman"/>
                <w:sz w:val="24"/>
                <w:szCs w:val="24"/>
                <w:lang w:eastAsia="ru-RU"/>
              </w:rPr>
              <w:t>Богатырей», к мелодиям, которые сочинял народ.</w:t>
            </w:r>
          </w:p>
        </w:tc>
        <w:tc>
          <w:tcPr>
            <w:tcW w:w="3260" w:type="dxa"/>
          </w:tcPr>
          <w:p w:rsidR="009B20DF" w:rsidRDefault="009B20DF" w:rsidP="00B45BB3">
            <w:pPr>
              <w:spacing w:before="100" w:beforeAutospacing="1" w:after="100" w:afterAutospacing="1"/>
              <w:jc w:val="both"/>
              <w:outlineLvl w:val="2"/>
              <w:rPr>
                <w:rFonts w:ascii="Times New Roman" w:eastAsia="Times New Roman" w:hAnsi="Times New Roman"/>
                <w:iCs/>
                <w:sz w:val="24"/>
                <w:szCs w:val="24"/>
                <w:lang w:eastAsia="ru-RU"/>
              </w:rPr>
            </w:pPr>
          </w:p>
        </w:tc>
      </w:tr>
      <w:tr w:rsidR="009B20DF" w:rsidTr="00667B38">
        <w:trPr>
          <w:gridAfter w:val="1"/>
          <w:wAfter w:w="532" w:type="dxa"/>
        </w:trPr>
        <w:tc>
          <w:tcPr>
            <w:tcW w:w="1101" w:type="dxa"/>
          </w:tcPr>
          <w:p w:rsidR="009B20DF" w:rsidRDefault="009B20DF" w:rsidP="008C30DC">
            <w:pPr>
              <w:spacing w:before="100" w:beforeAutospacing="1" w:after="100" w:afterAutospacing="1"/>
              <w:jc w:val="center"/>
              <w:outlineLvl w:val="2"/>
              <w:rPr>
                <w:rFonts w:ascii="Times New Roman" w:eastAsia="Times New Roman" w:hAnsi="Times New Roman"/>
                <w:b/>
                <w:bCs/>
                <w:sz w:val="24"/>
                <w:szCs w:val="24"/>
                <w:lang w:eastAsia="ru-RU"/>
              </w:rPr>
            </w:pPr>
          </w:p>
        </w:tc>
        <w:tc>
          <w:tcPr>
            <w:tcW w:w="1842" w:type="dxa"/>
          </w:tcPr>
          <w:p w:rsidR="009B20DF" w:rsidRPr="00B45BB3" w:rsidRDefault="009B20DF" w:rsidP="00B45BB3">
            <w:pPr>
              <w:spacing w:before="100" w:beforeAutospacing="1" w:after="100" w:afterAutospacing="1"/>
              <w:jc w:val="both"/>
              <w:outlineLvl w:val="2"/>
              <w:rPr>
                <w:rFonts w:ascii="Times New Roman" w:eastAsia="Times New Roman" w:hAnsi="Times New Roman"/>
                <w:sz w:val="24"/>
                <w:szCs w:val="24"/>
                <w:lang w:eastAsia="ru-RU"/>
              </w:rPr>
            </w:pPr>
            <w:r w:rsidRPr="00B45BB3">
              <w:rPr>
                <w:rFonts w:ascii="Times New Roman" w:eastAsia="Times New Roman" w:hAnsi="Times New Roman"/>
                <w:sz w:val="24"/>
                <w:szCs w:val="24"/>
                <w:lang w:eastAsia="ru-RU"/>
              </w:rPr>
              <w:t xml:space="preserve">Звучит  фрагмент симфонии А.П. </w:t>
            </w:r>
            <w:r>
              <w:rPr>
                <w:rFonts w:ascii="Times New Roman" w:eastAsia="Times New Roman" w:hAnsi="Times New Roman"/>
                <w:sz w:val="24"/>
                <w:szCs w:val="24"/>
                <w:lang w:eastAsia="ru-RU"/>
              </w:rPr>
              <w:t xml:space="preserve">Бородина </w:t>
            </w:r>
            <w:r w:rsidRPr="00B45BB3">
              <w:rPr>
                <w:rFonts w:ascii="Times New Roman" w:eastAsia="Times New Roman" w:hAnsi="Times New Roman"/>
                <w:sz w:val="24"/>
                <w:szCs w:val="24"/>
                <w:lang w:eastAsia="ru-RU"/>
              </w:rPr>
              <w:t>«Богатырская»</w:t>
            </w:r>
          </w:p>
        </w:tc>
        <w:tc>
          <w:tcPr>
            <w:tcW w:w="3686" w:type="dxa"/>
          </w:tcPr>
          <w:p w:rsidR="009B20DF" w:rsidRDefault="009B20DF" w:rsidP="00B45BB3">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Прослушав этот отрывок, какие у вас возникают чувства, что слышится в этой музыке? Можно ли под эту музыку вспомнить и представить картину С.Васнецова « Три богатыря»?</w:t>
            </w:r>
          </w:p>
          <w:p w:rsidR="00B247FB" w:rsidRPr="003A48F2" w:rsidRDefault="00B247FB" w:rsidP="00B45BB3">
            <w:pPr>
              <w:jc w:val="both"/>
              <w:rPr>
                <w:rFonts w:ascii="Times New Roman" w:eastAsia="Times New Roman" w:hAnsi="Times New Roman"/>
                <w:sz w:val="24"/>
                <w:szCs w:val="24"/>
                <w:lang w:eastAsia="ru-RU"/>
              </w:rPr>
            </w:pPr>
          </w:p>
          <w:p w:rsidR="009B20DF" w:rsidRPr="003A48F2" w:rsidRDefault="009B20DF" w:rsidP="00BD21CB">
            <w:pPr>
              <w:jc w:val="both"/>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Трудно представить себе богатырей иначе, чем они изображены художником Виктором Михайловичем Васнецовым.</w:t>
            </w:r>
            <w:r w:rsidRPr="003A48F2">
              <w:rPr>
                <w:rFonts w:ascii="Times New Roman" w:eastAsia="Times New Roman" w:hAnsi="Times New Roman"/>
                <w:sz w:val="24"/>
                <w:szCs w:val="24"/>
                <w:lang w:eastAsia="ru-RU"/>
              </w:rPr>
              <w:br/>
            </w:r>
            <w:r>
              <w:rPr>
                <w:rFonts w:ascii="Times New Roman" w:eastAsia="Times New Roman" w:hAnsi="Times New Roman"/>
                <w:sz w:val="24"/>
                <w:szCs w:val="24"/>
                <w:lang w:eastAsia="ru-RU"/>
              </w:rPr>
              <w:t xml:space="preserve">   Многие художники утверждают своими картинами</w:t>
            </w:r>
            <w:r w:rsidRPr="003A48F2">
              <w:rPr>
                <w:rFonts w:ascii="Times New Roman" w:eastAsia="Times New Roman" w:hAnsi="Times New Roman"/>
                <w:sz w:val="24"/>
                <w:szCs w:val="24"/>
                <w:lang w:eastAsia="ru-RU"/>
              </w:rPr>
              <w:t xml:space="preserve">, что богатыри земли Русской всегда готовы </w:t>
            </w:r>
            <w:r w:rsidR="00B247FB">
              <w:rPr>
                <w:rFonts w:ascii="Times New Roman" w:eastAsia="Times New Roman" w:hAnsi="Times New Roman"/>
                <w:sz w:val="24"/>
                <w:szCs w:val="24"/>
                <w:lang w:eastAsia="ru-RU"/>
              </w:rPr>
              <w:t>в</w:t>
            </w:r>
            <w:r w:rsidRPr="003A48F2">
              <w:rPr>
                <w:rFonts w:ascii="Times New Roman" w:eastAsia="Times New Roman" w:hAnsi="Times New Roman"/>
                <w:sz w:val="24"/>
                <w:szCs w:val="24"/>
                <w:lang w:eastAsia="ru-RU"/>
              </w:rPr>
              <w:t>стать за честь Родины против недруга, за Отчизну в нужде сложить голову.</w:t>
            </w:r>
          </w:p>
        </w:tc>
        <w:tc>
          <w:tcPr>
            <w:tcW w:w="3260" w:type="dxa"/>
          </w:tcPr>
          <w:p w:rsidR="009B20DF" w:rsidRDefault="009B20DF" w:rsidP="00B45BB3">
            <w:pPr>
              <w:spacing w:before="100" w:beforeAutospacing="1" w:after="100" w:afterAutospacing="1"/>
              <w:jc w:val="both"/>
              <w:outlineLvl w:val="2"/>
              <w:rPr>
                <w:rFonts w:ascii="Times New Roman" w:eastAsia="Times New Roman" w:hAnsi="Times New Roman"/>
                <w:iCs/>
                <w:sz w:val="24"/>
                <w:szCs w:val="24"/>
                <w:lang w:eastAsia="ru-RU"/>
              </w:rPr>
            </w:pPr>
            <w:r w:rsidRPr="003A48F2">
              <w:rPr>
                <w:rFonts w:ascii="Times New Roman" w:eastAsia="Times New Roman" w:hAnsi="Times New Roman"/>
                <w:sz w:val="24"/>
                <w:szCs w:val="24"/>
                <w:lang w:eastAsia="ru-RU"/>
              </w:rPr>
              <w:t>У богатырей одна цель – не пропустить врага, крепко стоять на страже Родины. Над ними низкое небо, покрытое холодными, свинцовыми тучами. За холмами раздольная Русь, которая вырастила и послала богатырей на свою защиту.</w:t>
            </w:r>
          </w:p>
        </w:tc>
      </w:tr>
      <w:tr w:rsidR="009B20DF" w:rsidTr="00667B38">
        <w:trPr>
          <w:gridAfter w:val="1"/>
          <w:wAfter w:w="532" w:type="dxa"/>
        </w:trPr>
        <w:tc>
          <w:tcPr>
            <w:tcW w:w="1101" w:type="dxa"/>
          </w:tcPr>
          <w:p w:rsidR="009B20DF" w:rsidRPr="00150F20" w:rsidRDefault="009B20DF" w:rsidP="008C30DC">
            <w:pPr>
              <w:spacing w:before="100" w:beforeAutospacing="1" w:after="100" w:afterAutospacing="1"/>
              <w:jc w:val="center"/>
              <w:outlineLvl w:val="2"/>
              <w:rPr>
                <w:rFonts w:ascii="Times New Roman" w:eastAsia="Times New Roman" w:hAnsi="Times New Roman"/>
                <w:bCs/>
                <w:sz w:val="24"/>
                <w:szCs w:val="24"/>
                <w:lang w:eastAsia="ru-RU"/>
              </w:rPr>
            </w:pPr>
            <w:r w:rsidRPr="00150F20">
              <w:rPr>
                <w:rFonts w:ascii="Times New Roman" w:eastAsia="Times New Roman" w:hAnsi="Times New Roman"/>
                <w:bCs/>
                <w:sz w:val="24"/>
                <w:szCs w:val="24"/>
                <w:lang w:eastAsia="ru-RU"/>
              </w:rPr>
              <w:t>Слайд 8</w:t>
            </w:r>
          </w:p>
        </w:tc>
        <w:tc>
          <w:tcPr>
            <w:tcW w:w="1842" w:type="dxa"/>
          </w:tcPr>
          <w:p w:rsidR="009B20DF" w:rsidRPr="00B45BB3" w:rsidRDefault="009B20DF" w:rsidP="00B45BB3">
            <w:pPr>
              <w:spacing w:before="100" w:beforeAutospacing="1" w:after="100" w:afterAutospacing="1"/>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Картины великих </w:t>
            </w:r>
            <w:r>
              <w:rPr>
                <w:rFonts w:ascii="Times New Roman" w:eastAsia="Times New Roman" w:hAnsi="Times New Roman"/>
                <w:sz w:val="24"/>
                <w:szCs w:val="24"/>
                <w:lang w:eastAsia="ru-RU"/>
              </w:rPr>
              <w:lastRenderedPageBreak/>
              <w:t>художников.</w:t>
            </w:r>
          </w:p>
        </w:tc>
        <w:tc>
          <w:tcPr>
            <w:tcW w:w="3686" w:type="dxa"/>
          </w:tcPr>
          <w:p w:rsidR="009B20DF" w:rsidRDefault="009B20DF" w:rsidP="00BD21CB">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Рассмотрите картины великих художников.</w:t>
            </w:r>
          </w:p>
          <w:p w:rsidR="009B20DF" w:rsidRDefault="009B20DF" w:rsidP="00BD21CB">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-Какие чувства хотели выразить художники? </w:t>
            </w:r>
          </w:p>
          <w:p w:rsidR="009B20DF" w:rsidRDefault="009B20DF" w:rsidP="00BD21CB">
            <w:pPr>
              <w:jc w:val="both"/>
              <w:rPr>
                <w:rFonts w:ascii="Times New Roman" w:eastAsia="Times New Roman" w:hAnsi="Times New Roman"/>
                <w:sz w:val="24"/>
                <w:szCs w:val="24"/>
                <w:lang w:eastAsia="ru-RU"/>
              </w:rPr>
            </w:pPr>
          </w:p>
          <w:p w:rsidR="009B20DF" w:rsidRDefault="009B20DF" w:rsidP="00150F20">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Художник</w:t>
            </w:r>
            <w:r>
              <w:rPr>
                <w:rFonts w:ascii="Times New Roman" w:eastAsia="Times New Roman" w:hAnsi="Times New Roman"/>
                <w:sz w:val="24"/>
                <w:szCs w:val="24"/>
                <w:lang w:eastAsia="ru-RU"/>
              </w:rPr>
              <w:t xml:space="preserve">и прославляют защитников Родины.  Такие картины </w:t>
            </w:r>
            <w:r w:rsidRPr="003A48F2">
              <w:rPr>
                <w:rFonts w:ascii="Times New Roman" w:eastAsia="Times New Roman" w:hAnsi="Times New Roman"/>
                <w:sz w:val="24"/>
                <w:szCs w:val="24"/>
                <w:lang w:eastAsia="ru-RU"/>
              </w:rPr>
              <w:t>мог</w:t>
            </w:r>
            <w:r>
              <w:rPr>
                <w:rFonts w:ascii="Times New Roman" w:eastAsia="Times New Roman" w:hAnsi="Times New Roman"/>
                <w:sz w:val="24"/>
                <w:szCs w:val="24"/>
                <w:lang w:eastAsia="ru-RU"/>
              </w:rPr>
              <w:t>ли создать люди, которые</w:t>
            </w:r>
            <w:r w:rsidRPr="003A48F2">
              <w:rPr>
                <w:rFonts w:ascii="Times New Roman" w:eastAsia="Times New Roman" w:hAnsi="Times New Roman"/>
                <w:sz w:val="24"/>
                <w:szCs w:val="24"/>
                <w:lang w:eastAsia="ru-RU"/>
              </w:rPr>
              <w:t xml:space="preserve"> очень любил</w:t>
            </w:r>
            <w:r>
              <w:rPr>
                <w:rFonts w:ascii="Times New Roman" w:eastAsia="Times New Roman" w:hAnsi="Times New Roman"/>
                <w:sz w:val="24"/>
                <w:szCs w:val="24"/>
                <w:lang w:eastAsia="ru-RU"/>
              </w:rPr>
              <w:t>и</w:t>
            </w:r>
            <w:r w:rsidRPr="003A48F2">
              <w:rPr>
                <w:rFonts w:ascii="Times New Roman" w:eastAsia="Times New Roman" w:hAnsi="Times New Roman"/>
                <w:sz w:val="24"/>
                <w:szCs w:val="24"/>
                <w:lang w:eastAsia="ru-RU"/>
              </w:rPr>
              <w:t xml:space="preserve"> свой народ, свою</w:t>
            </w:r>
            <w:r>
              <w:rPr>
                <w:rFonts w:ascii="Times New Roman" w:eastAsia="Times New Roman" w:hAnsi="Times New Roman"/>
                <w:sz w:val="24"/>
                <w:szCs w:val="24"/>
                <w:lang w:eastAsia="ru-RU"/>
              </w:rPr>
              <w:t xml:space="preserve"> историю. </w:t>
            </w:r>
          </w:p>
          <w:p w:rsidR="009B20DF" w:rsidRDefault="009B20DF" w:rsidP="00150F20">
            <w:pPr>
              <w:rPr>
                <w:rFonts w:ascii="Times New Roman" w:eastAsia="Times New Roman" w:hAnsi="Times New Roman"/>
                <w:sz w:val="24"/>
                <w:szCs w:val="24"/>
                <w:lang w:eastAsia="ru-RU"/>
              </w:rPr>
            </w:pPr>
          </w:p>
          <w:p w:rsidR="009B20DF" w:rsidRDefault="009B20DF" w:rsidP="00BD21CB">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Многие русские композиторы  обращались в своих произведения</w:t>
            </w:r>
            <w:r w:rsidR="00B247FB">
              <w:rPr>
                <w:rFonts w:ascii="Times New Roman" w:eastAsia="Times New Roman" w:hAnsi="Times New Roman"/>
                <w:sz w:val="24"/>
                <w:szCs w:val="24"/>
                <w:lang w:eastAsia="ru-RU"/>
              </w:rPr>
              <w:t>х</w:t>
            </w:r>
            <w:r w:rsidRPr="003A48F2">
              <w:rPr>
                <w:rFonts w:ascii="Times New Roman" w:eastAsia="Times New Roman" w:hAnsi="Times New Roman"/>
                <w:sz w:val="24"/>
                <w:szCs w:val="24"/>
                <w:lang w:eastAsia="ru-RU"/>
              </w:rPr>
              <w:t xml:space="preserve"> к теме</w:t>
            </w:r>
          </w:p>
          <w:p w:rsidR="009B20DF" w:rsidRPr="003A48F2" w:rsidRDefault="009B20DF" w:rsidP="00BD21CB">
            <w:pPr>
              <w:rPr>
                <w:rFonts w:ascii="Times New Roman" w:eastAsia="Times New Roman" w:hAnsi="Times New Roman"/>
                <w:sz w:val="24"/>
                <w:szCs w:val="24"/>
                <w:lang w:eastAsia="ru-RU"/>
              </w:rPr>
            </w:pPr>
            <w:r w:rsidRPr="003A48F2">
              <w:rPr>
                <w:rFonts w:ascii="Times New Roman" w:eastAsia="Times New Roman" w:hAnsi="Times New Roman"/>
                <w:sz w:val="24"/>
                <w:szCs w:val="24"/>
                <w:lang w:eastAsia="ru-RU"/>
              </w:rPr>
              <w:t xml:space="preserve"> « Богатырей», к мелодиям, которые сочинял народ.</w:t>
            </w:r>
            <w:r>
              <w:rPr>
                <w:rFonts w:ascii="Times New Roman" w:eastAsia="Times New Roman" w:hAnsi="Times New Roman"/>
                <w:sz w:val="24"/>
                <w:szCs w:val="24"/>
                <w:lang w:eastAsia="ru-RU"/>
              </w:rPr>
              <w:t xml:space="preserve"> Послушайте ещё одно музыкальное произведение.</w:t>
            </w:r>
          </w:p>
        </w:tc>
        <w:tc>
          <w:tcPr>
            <w:tcW w:w="3260" w:type="dxa"/>
          </w:tcPr>
          <w:p w:rsidR="009B20DF" w:rsidRDefault="009B20DF" w:rsidP="00B74A5B">
            <w:pPr>
              <w:spacing w:before="100" w:beforeAutospacing="1" w:after="100" w:afterAutospacing="1"/>
              <w:jc w:val="both"/>
              <w:outlineLvl w:val="2"/>
              <w:rPr>
                <w:rFonts w:ascii="Times New Roman" w:eastAsia="Times New Roman" w:hAnsi="Times New Roman"/>
                <w:iCs/>
                <w:sz w:val="24"/>
                <w:szCs w:val="24"/>
                <w:lang w:eastAsia="ru-RU"/>
              </w:rPr>
            </w:pPr>
            <w:r>
              <w:rPr>
                <w:rFonts w:ascii="Times New Roman" w:eastAsia="Times New Roman" w:hAnsi="Times New Roman"/>
                <w:sz w:val="24"/>
                <w:szCs w:val="24"/>
                <w:lang w:eastAsia="ru-RU"/>
              </w:rPr>
              <w:lastRenderedPageBreak/>
              <w:t xml:space="preserve">Хотят, чтобы мы </w:t>
            </w:r>
            <w:r w:rsidRPr="003A48F2">
              <w:rPr>
                <w:rFonts w:ascii="Times New Roman" w:eastAsia="Times New Roman" w:hAnsi="Times New Roman"/>
                <w:sz w:val="24"/>
                <w:szCs w:val="24"/>
                <w:lang w:eastAsia="ru-RU"/>
              </w:rPr>
              <w:t xml:space="preserve"> гордились своими героическими </w:t>
            </w:r>
            <w:r w:rsidRPr="003A48F2">
              <w:rPr>
                <w:rFonts w:ascii="Times New Roman" w:eastAsia="Times New Roman" w:hAnsi="Times New Roman"/>
                <w:sz w:val="24"/>
                <w:szCs w:val="24"/>
                <w:lang w:eastAsia="ru-RU"/>
              </w:rPr>
              <w:lastRenderedPageBreak/>
              <w:t>предками, помнили о них, л</w:t>
            </w:r>
            <w:r>
              <w:rPr>
                <w:rFonts w:ascii="Times New Roman" w:eastAsia="Times New Roman" w:hAnsi="Times New Roman"/>
                <w:sz w:val="24"/>
                <w:szCs w:val="24"/>
                <w:lang w:eastAsia="ru-RU"/>
              </w:rPr>
              <w:t>юбили землю, где родились, умели за неё постоять.</w:t>
            </w:r>
          </w:p>
          <w:p w:rsidR="009B20DF" w:rsidRPr="00B74A5B" w:rsidRDefault="009B20DF" w:rsidP="00B74A5B">
            <w:pPr>
              <w:spacing w:before="100" w:beforeAutospacing="1" w:after="100" w:afterAutospacing="1"/>
              <w:jc w:val="both"/>
              <w:outlineLvl w:val="2"/>
              <w:rPr>
                <w:rFonts w:ascii="Times New Roman" w:eastAsia="Times New Roman" w:hAnsi="Times New Roman"/>
                <w:iCs/>
                <w:sz w:val="24"/>
                <w:szCs w:val="24"/>
                <w:lang w:eastAsia="ru-RU"/>
              </w:rPr>
            </w:pPr>
            <w:r>
              <w:rPr>
                <w:rFonts w:ascii="Times New Roman" w:eastAsia="Times New Roman" w:hAnsi="Times New Roman"/>
                <w:sz w:val="24"/>
                <w:szCs w:val="24"/>
                <w:lang w:eastAsia="ru-RU"/>
              </w:rPr>
              <w:t>Картины заставляю</w:t>
            </w:r>
            <w:r w:rsidRPr="003A48F2">
              <w:rPr>
                <w:rFonts w:ascii="Times New Roman" w:eastAsia="Times New Roman" w:hAnsi="Times New Roman"/>
                <w:sz w:val="24"/>
                <w:szCs w:val="24"/>
                <w:lang w:eastAsia="ru-RU"/>
              </w:rPr>
              <w:t>т людей волноваться, переживать самое хорошее чувство – чувство гордости за Родину.</w:t>
            </w:r>
          </w:p>
          <w:p w:rsidR="009B20DF" w:rsidRDefault="009B20DF" w:rsidP="00B45BB3">
            <w:pPr>
              <w:spacing w:before="100" w:beforeAutospacing="1" w:after="100" w:afterAutospacing="1"/>
              <w:jc w:val="both"/>
              <w:outlineLvl w:val="2"/>
              <w:rPr>
                <w:rFonts w:ascii="Times New Roman" w:eastAsia="Times New Roman" w:hAnsi="Times New Roman"/>
                <w:iCs/>
                <w:sz w:val="24"/>
                <w:szCs w:val="24"/>
                <w:lang w:eastAsia="ru-RU"/>
              </w:rPr>
            </w:pPr>
          </w:p>
        </w:tc>
      </w:tr>
      <w:tr w:rsidR="009B20DF" w:rsidTr="00667B38">
        <w:trPr>
          <w:gridAfter w:val="1"/>
          <w:wAfter w:w="532" w:type="dxa"/>
        </w:trPr>
        <w:tc>
          <w:tcPr>
            <w:tcW w:w="1101" w:type="dxa"/>
          </w:tcPr>
          <w:p w:rsidR="009B20DF" w:rsidRPr="00150F20" w:rsidRDefault="009B20DF" w:rsidP="008C30DC">
            <w:pPr>
              <w:spacing w:before="100" w:beforeAutospacing="1" w:after="100" w:afterAutospacing="1"/>
              <w:jc w:val="center"/>
              <w:outlineLvl w:val="2"/>
              <w:rPr>
                <w:rFonts w:ascii="Times New Roman" w:eastAsia="Times New Roman" w:hAnsi="Times New Roman"/>
                <w:bCs/>
                <w:sz w:val="24"/>
                <w:szCs w:val="24"/>
                <w:lang w:eastAsia="ru-RU"/>
              </w:rPr>
            </w:pPr>
          </w:p>
        </w:tc>
        <w:tc>
          <w:tcPr>
            <w:tcW w:w="1842" w:type="dxa"/>
          </w:tcPr>
          <w:p w:rsidR="009B20DF" w:rsidRPr="00150F20" w:rsidRDefault="009B20DF" w:rsidP="00B45BB3">
            <w:pPr>
              <w:spacing w:before="100" w:beforeAutospacing="1" w:after="100" w:afterAutospacing="1"/>
              <w:jc w:val="both"/>
              <w:outlineLvl w:val="2"/>
              <w:rPr>
                <w:rFonts w:ascii="Times New Roman" w:eastAsia="Times New Roman" w:hAnsi="Times New Roman"/>
                <w:sz w:val="24"/>
                <w:szCs w:val="24"/>
                <w:lang w:eastAsia="ru-RU"/>
              </w:rPr>
            </w:pPr>
            <w:r w:rsidRPr="00150F20">
              <w:rPr>
                <w:rFonts w:ascii="Times New Roman" w:eastAsia="Times New Roman" w:hAnsi="Times New Roman"/>
                <w:sz w:val="24"/>
                <w:szCs w:val="24"/>
                <w:lang w:eastAsia="ru-RU"/>
              </w:rPr>
              <w:t>Звучит  фрагмент симфонии А.П. Бородина  «Богатырская»</w:t>
            </w:r>
          </w:p>
        </w:tc>
        <w:tc>
          <w:tcPr>
            <w:tcW w:w="3686" w:type="dxa"/>
          </w:tcPr>
          <w:p w:rsidR="009B20DF" w:rsidRPr="003A48F2" w:rsidRDefault="009B20DF" w:rsidP="00150F20">
            <w:pPr>
              <w:rPr>
                <w:rFonts w:ascii="Times New Roman" w:eastAsia="Times New Roman" w:hAnsi="Times New Roman"/>
                <w:sz w:val="24"/>
                <w:szCs w:val="24"/>
                <w:lang w:eastAsia="ru-RU"/>
              </w:rPr>
            </w:pPr>
          </w:p>
        </w:tc>
        <w:tc>
          <w:tcPr>
            <w:tcW w:w="3260" w:type="dxa"/>
          </w:tcPr>
          <w:p w:rsidR="009B20DF" w:rsidRDefault="009B20DF" w:rsidP="00B45BB3">
            <w:pPr>
              <w:spacing w:before="100" w:beforeAutospacing="1" w:after="100" w:afterAutospacing="1"/>
              <w:jc w:val="both"/>
              <w:outlineLvl w:val="2"/>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 xml:space="preserve">Эмоциально-чувственное восприятие музыкального произведения. </w:t>
            </w:r>
          </w:p>
        </w:tc>
      </w:tr>
      <w:tr w:rsidR="009B20DF" w:rsidTr="00667B38">
        <w:trPr>
          <w:gridAfter w:val="1"/>
          <w:wAfter w:w="532" w:type="dxa"/>
        </w:trPr>
        <w:tc>
          <w:tcPr>
            <w:tcW w:w="1101" w:type="dxa"/>
          </w:tcPr>
          <w:p w:rsidR="009B20DF" w:rsidRPr="00150F20" w:rsidRDefault="009B20DF" w:rsidP="008C30DC">
            <w:pPr>
              <w:spacing w:before="100" w:beforeAutospacing="1" w:after="100" w:afterAutospacing="1"/>
              <w:jc w:val="center"/>
              <w:outlineLvl w:val="2"/>
              <w:rPr>
                <w:rFonts w:ascii="Times New Roman" w:eastAsia="Times New Roman" w:hAnsi="Times New Roman"/>
                <w:bCs/>
                <w:sz w:val="24"/>
                <w:szCs w:val="24"/>
                <w:lang w:eastAsia="ru-RU"/>
              </w:rPr>
            </w:pPr>
          </w:p>
        </w:tc>
        <w:tc>
          <w:tcPr>
            <w:tcW w:w="1842" w:type="dxa"/>
          </w:tcPr>
          <w:p w:rsidR="009B20DF" w:rsidRPr="00B45BB3" w:rsidRDefault="009B20DF" w:rsidP="00B45BB3">
            <w:pPr>
              <w:spacing w:before="100" w:beforeAutospacing="1" w:after="100" w:afterAutospacing="1"/>
              <w:jc w:val="both"/>
              <w:outlineLvl w:val="2"/>
              <w:rPr>
                <w:rFonts w:ascii="Times New Roman" w:eastAsia="Times New Roman" w:hAnsi="Times New Roman"/>
                <w:sz w:val="24"/>
                <w:szCs w:val="24"/>
                <w:lang w:eastAsia="ru-RU"/>
              </w:rPr>
            </w:pPr>
          </w:p>
        </w:tc>
        <w:tc>
          <w:tcPr>
            <w:tcW w:w="3686" w:type="dxa"/>
          </w:tcPr>
          <w:p w:rsidR="009B20DF" w:rsidRPr="003A48F2" w:rsidRDefault="009B20DF" w:rsidP="00150F20">
            <w:pPr>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3A48F2">
              <w:rPr>
                <w:rFonts w:ascii="Times New Roman" w:eastAsia="Times New Roman" w:hAnsi="Times New Roman"/>
                <w:sz w:val="24"/>
                <w:szCs w:val="24"/>
                <w:lang w:eastAsia="ru-RU"/>
              </w:rPr>
              <w:t xml:space="preserve">егодня мы с вами вспомнили былинных героев, от которых, по преданиям, и пошла сила русских воинов, защищавших нашу землю от врагов в разные времена. </w:t>
            </w:r>
            <w:r>
              <w:rPr>
                <w:rFonts w:ascii="Times New Roman" w:eastAsia="Times New Roman" w:hAnsi="Times New Roman"/>
                <w:sz w:val="24"/>
                <w:szCs w:val="24"/>
                <w:lang w:eastAsia="ru-RU"/>
              </w:rPr>
              <w:t xml:space="preserve">Послушайте, какой </w:t>
            </w:r>
            <w:r w:rsidRPr="003A48F2">
              <w:rPr>
                <w:rFonts w:ascii="Times New Roman" w:eastAsia="Times New Roman" w:hAnsi="Times New Roman"/>
                <w:sz w:val="24"/>
                <w:szCs w:val="24"/>
                <w:lang w:eastAsia="ru-RU"/>
              </w:rPr>
              <w:t>завет</w:t>
            </w:r>
            <w:r>
              <w:rPr>
                <w:rFonts w:ascii="Times New Roman" w:eastAsia="Times New Roman" w:hAnsi="Times New Roman"/>
                <w:sz w:val="24"/>
                <w:szCs w:val="24"/>
                <w:lang w:eastAsia="ru-RU"/>
              </w:rPr>
              <w:t>,  оставили богатыри  своим потомкам.</w:t>
            </w:r>
          </w:p>
        </w:tc>
        <w:tc>
          <w:tcPr>
            <w:tcW w:w="3260" w:type="dxa"/>
          </w:tcPr>
          <w:p w:rsidR="009B20DF" w:rsidRDefault="009B20DF" w:rsidP="00B45BB3">
            <w:pPr>
              <w:spacing w:before="100" w:beforeAutospacing="1" w:after="100" w:afterAutospacing="1"/>
              <w:jc w:val="both"/>
              <w:outlineLvl w:val="2"/>
              <w:rPr>
                <w:rFonts w:ascii="Times New Roman" w:eastAsia="Times New Roman" w:hAnsi="Times New Roman"/>
                <w:iCs/>
                <w:sz w:val="24"/>
                <w:szCs w:val="24"/>
                <w:lang w:eastAsia="ru-RU"/>
              </w:rPr>
            </w:pPr>
          </w:p>
        </w:tc>
      </w:tr>
      <w:tr w:rsidR="009B20DF" w:rsidTr="00667B38">
        <w:trPr>
          <w:gridAfter w:val="1"/>
          <w:wAfter w:w="532" w:type="dxa"/>
        </w:trPr>
        <w:tc>
          <w:tcPr>
            <w:tcW w:w="1101" w:type="dxa"/>
          </w:tcPr>
          <w:p w:rsidR="009B20DF" w:rsidRDefault="009B20DF" w:rsidP="008C30DC">
            <w:pPr>
              <w:spacing w:before="100" w:beforeAutospacing="1" w:after="100" w:afterAutospacing="1"/>
              <w:jc w:val="center"/>
              <w:outlineLvl w:val="2"/>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Слайд 9</w:t>
            </w:r>
          </w:p>
          <w:p w:rsidR="009B20DF" w:rsidRPr="00150F20" w:rsidRDefault="009B20DF" w:rsidP="008C30DC">
            <w:pPr>
              <w:spacing w:before="100" w:beforeAutospacing="1" w:after="100" w:afterAutospacing="1"/>
              <w:jc w:val="center"/>
              <w:outlineLvl w:val="2"/>
              <w:rPr>
                <w:rFonts w:ascii="Times New Roman" w:eastAsia="Times New Roman" w:hAnsi="Times New Roman"/>
                <w:bCs/>
                <w:sz w:val="24"/>
                <w:szCs w:val="24"/>
                <w:lang w:eastAsia="ru-RU"/>
              </w:rPr>
            </w:pPr>
          </w:p>
        </w:tc>
        <w:tc>
          <w:tcPr>
            <w:tcW w:w="1842" w:type="dxa"/>
          </w:tcPr>
          <w:p w:rsidR="009B20DF" w:rsidRDefault="009B20DF" w:rsidP="00AD2525">
            <w:pPr>
              <w:spacing w:before="100" w:beforeAutospacing="1" w:after="100" w:afterAutospacing="1"/>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Заветы богатырей</w:t>
            </w:r>
          </w:p>
        </w:tc>
        <w:tc>
          <w:tcPr>
            <w:tcW w:w="3686" w:type="dxa"/>
          </w:tcPr>
          <w:p w:rsidR="009B20DF" w:rsidRPr="003A48F2" w:rsidRDefault="00BF2064" w:rsidP="00150F20">
            <w:pP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_x0000_s1042" type="#_x0000_t13" style="position:absolute;margin-left:-1.65pt;margin-top:2.9pt;width:18.05pt;height:6.2pt;z-index:251682816;mso-position-horizontal-relative:text;mso-position-vertical-relative:text"/>
              </w:pict>
            </w:r>
            <w:r w:rsidR="009B20DF">
              <w:rPr>
                <w:rFonts w:ascii="Times New Roman" w:eastAsia="Times New Roman" w:hAnsi="Times New Roman"/>
                <w:sz w:val="24"/>
                <w:szCs w:val="24"/>
                <w:lang w:eastAsia="ru-RU"/>
              </w:rPr>
              <w:t xml:space="preserve">      З</w:t>
            </w:r>
            <w:r w:rsidR="009B20DF" w:rsidRPr="003A48F2">
              <w:rPr>
                <w:rFonts w:ascii="Times New Roman" w:eastAsia="Times New Roman" w:hAnsi="Times New Roman"/>
                <w:sz w:val="24"/>
                <w:szCs w:val="24"/>
                <w:lang w:eastAsia="ru-RU"/>
              </w:rPr>
              <w:t xml:space="preserve">ащищать свою Родину, беречь её. </w:t>
            </w:r>
          </w:p>
          <w:p w:rsidR="009B20DF" w:rsidRPr="003A48F2" w:rsidRDefault="00BF2064" w:rsidP="00150F20">
            <w:pP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_x0000_s1043" type="#_x0000_t13" style="position:absolute;margin-left:-1.65pt;margin-top:2.3pt;width:18.05pt;height:6.2pt;z-index:251683840"/>
              </w:pict>
            </w:r>
            <w:r w:rsidR="009B20DF">
              <w:rPr>
                <w:rFonts w:ascii="Times New Roman" w:eastAsia="Times New Roman" w:hAnsi="Times New Roman"/>
                <w:sz w:val="24"/>
                <w:szCs w:val="24"/>
                <w:lang w:eastAsia="ru-RU"/>
              </w:rPr>
              <w:t xml:space="preserve">      </w:t>
            </w:r>
            <w:r w:rsidR="009B20DF" w:rsidRPr="003A48F2">
              <w:rPr>
                <w:rFonts w:ascii="Times New Roman" w:eastAsia="Times New Roman" w:hAnsi="Times New Roman"/>
                <w:sz w:val="24"/>
                <w:szCs w:val="24"/>
                <w:lang w:eastAsia="ru-RU"/>
              </w:rPr>
              <w:t>Защищать с</w:t>
            </w:r>
            <w:r w:rsidR="009B20DF">
              <w:rPr>
                <w:rFonts w:ascii="Times New Roman" w:eastAsia="Times New Roman" w:hAnsi="Times New Roman"/>
                <w:sz w:val="24"/>
                <w:szCs w:val="24"/>
                <w:lang w:eastAsia="ru-RU"/>
              </w:rPr>
              <w:t>лабых, бедных, стариков и детей.</w:t>
            </w:r>
            <w:r w:rsidR="009B20DF" w:rsidRPr="003A48F2">
              <w:rPr>
                <w:rFonts w:ascii="Times New Roman" w:eastAsia="Times New Roman" w:hAnsi="Times New Roman"/>
                <w:sz w:val="24"/>
                <w:szCs w:val="24"/>
                <w:lang w:eastAsia="ru-RU"/>
              </w:rPr>
              <w:t xml:space="preserve"> </w:t>
            </w:r>
          </w:p>
          <w:p w:rsidR="009B20DF" w:rsidRPr="003A48F2" w:rsidRDefault="00BF2064" w:rsidP="00150F20">
            <w:pP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_x0000_s1044" type="#_x0000_t13" style="position:absolute;margin-left:-1.65pt;margin-top:2.85pt;width:18.05pt;height:6.2pt;z-index:251684864"/>
              </w:pict>
            </w:r>
            <w:r w:rsidR="009B20DF">
              <w:rPr>
                <w:rFonts w:ascii="Times New Roman" w:eastAsia="Times New Roman" w:hAnsi="Times New Roman"/>
                <w:sz w:val="24"/>
                <w:szCs w:val="24"/>
                <w:lang w:eastAsia="ru-RU"/>
              </w:rPr>
              <w:t xml:space="preserve">      </w:t>
            </w:r>
            <w:r w:rsidR="009B20DF" w:rsidRPr="003A48F2">
              <w:rPr>
                <w:rFonts w:ascii="Times New Roman" w:eastAsia="Times New Roman" w:hAnsi="Times New Roman"/>
                <w:sz w:val="24"/>
                <w:szCs w:val="24"/>
                <w:lang w:eastAsia="ru-RU"/>
              </w:rPr>
              <w:t xml:space="preserve">Быть сильными, храбрыми, мужественными, отважными. </w:t>
            </w:r>
            <w:r w:rsidR="009B20DF">
              <w:rPr>
                <w:rFonts w:ascii="Times New Roman" w:eastAsia="Times New Roman" w:hAnsi="Times New Roman"/>
                <w:sz w:val="24"/>
                <w:szCs w:val="24"/>
                <w:lang w:eastAsia="ru-RU"/>
              </w:rPr>
              <w:t xml:space="preserve">                                                                                       </w:t>
            </w:r>
          </w:p>
          <w:p w:rsidR="009B20DF" w:rsidRDefault="00BF2064" w:rsidP="00150F20">
            <w:pPr>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w:pict>
                <v:shape id="_x0000_s1045" type="#_x0000_t13" style="position:absolute;margin-left:-1.65pt;margin-top:4.1pt;width:18.05pt;height:6.2pt;z-index:251685888"/>
              </w:pict>
            </w:r>
            <w:r w:rsidR="009B20DF">
              <w:rPr>
                <w:rFonts w:ascii="Times New Roman" w:eastAsia="Times New Roman" w:hAnsi="Times New Roman"/>
                <w:sz w:val="24"/>
                <w:szCs w:val="24"/>
                <w:lang w:eastAsia="ru-RU"/>
              </w:rPr>
              <w:t xml:space="preserve">      </w:t>
            </w:r>
            <w:r w:rsidR="009B20DF" w:rsidRPr="003A48F2">
              <w:rPr>
                <w:rFonts w:ascii="Times New Roman" w:eastAsia="Times New Roman" w:hAnsi="Times New Roman"/>
                <w:sz w:val="24"/>
                <w:szCs w:val="24"/>
                <w:lang w:eastAsia="ru-RU"/>
              </w:rPr>
              <w:t>Любить свою родную землю, свой народ, свою страну и Родину</w:t>
            </w:r>
            <w:r w:rsidR="009B20DF">
              <w:rPr>
                <w:rFonts w:ascii="Times New Roman" w:eastAsia="Times New Roman" w:hAnsi="Times New Roman"/>
                <w:sz w:val="24"/>
                <w:szCs w:val="24"/>
                <w:lang w:eastAsia="ru-RU"/>
              </w:rPr>
              <w:t>.</w:t>
            </w:r>
          </w:p>
        </w:tc>
        <w:tc>
          <w:tcPr>
            <w:tcW w:w="3260" w:type="dxa"/>
          </w:tcPr>
          <w:p w:rsidR="009B20DF" w:rsidRDefault="009B20DF" w:rsidP="00B45BB3">
            <w:pPr>
              <w:spacing w:before="100" w:beforeAutospacing="1" w:after="100" w:afterAutospacing="1"/>
              <w:jc w:val="both"/>
              <w:outlineLvl w:val="2"/>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Читают заветы  богатырей</w:t>
            </w:r>
          </w:p>
        </w:tc>
      </w:tr>
      <w:tr w:rsidR="009B20DF" w:rsidTr="00667B38">
        <w:trPr>
          <w:gridAfter w:val="1"/>
          <w:wAfter w:w="532" w:type="dxa"/>
        </w:trPr>
        <w:tc>
          <w:tcPr>
            <w:tcW w:w="1101" w:type="dxa"/>
          </w:tcPr>
          <w:p w:rsidR="009B20DF" w:rsidRDefault="009B20DF" w:rsidP="00AD0670">
            <w:pPr>
              <w:spacing w:before="100" w:beforeAutospacing="1" w:after="100" w:afterAutospacing="1"/>
              <w:outlineLvl w:val="2"/>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Слайд 10</w:t>
            </w:r>
          </w:p>
        </w:tc>
        <w:tc>
          <w:tcPr>
            <w:tcW w:w="1842" w:type="dxa"/>
          </w:tcPr>
          <w:p w:rsidR="008A087E" w:rsidRDefault="009B20DF" w:rsidP="008A087E">
            <w:pPr>
              <w:spacing w:before="100" w:beforeAutospacing="1" w:after="100" w:afterAutospacing="1"/>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Видеоролик</w:t>
            </w:r>
            <w:r w:rsidR="008A087E" w:rsidRPr="008A087E">
              <w:rPr>
                <w:rFonts w:ascii="Times New Roman" w:eastAsia="Times New Roman" w:hAnsi="Times New Roman"/>
                <w:sz w:val="24"/>
                <w:szCs w:val="24"/>
                <w:lang w:eastAsia="ru-RU"/>
              </w:rPr>
              <w:t xml:space="preserve"> </w:t>
            </w:r>
          </w:p>
          <w:p w:rsidR="008A087E" w:rsidRDefault="008A087E" w:rsidP="008A087E">
            <w:pPr>
              <w:spacing w:before="100" w:beforeAutospacing="1" w:after="100" w:afterAutospacing="1"/>
              <w:jc w:val="both"/>
              <w:outlineLvl w:val="2"/>
              <w:rPr>
                <w:rFonts w:ascii="Times New Roman" w:eastAsia="Times New Roman" w:hAnsi="Times New Roman"/>
                <w:sz w:val="24"/>
                <w:szCs w:val="24"/>
                <w:lang w:eastAsia="ru-RU"/>
              </w:rPr>
            </w:pPr>
          </w:p>
          <w:p w:rsidR="008A087E" w:rsidRDefault="008A087E" w:rsidP="008A087E">
            <w:pPr>
              <w:spacing w:before="100" w:beforeAutospacing="1" w:after="100" w:afterAutospacing="1"/>
              <w:jc w:val="both"/>
              <w:outlineLvl w:val="2"/>
              <w:rPr>
                <w:rFonts w:ascii="Times New Roman" w:eastAsia="Times New Roman" w:hAnsi="Times New Roman"/>
                <w:sz w:val="24"/>
                <w:szCs w:val="24"/>
                <w:lang w:eastAsia="ru-RU"/>
              </w:rPr>
            </w:pPr>
          </w:p>
          <w:p w:rsidR="008A087E" w:rsidRDefault="008A087E" w:rsidP="008A087E">
            <w:pPr>
              <w:spacing w:before="100" w:beforeAutospacing="1" w:after="100" w:afterAutospacing="1"/>
              <w:jc w:val="both"/>
              <w:outlineLvl w:val="2"/>
              <w:rPr>
                <w:rFonts w:ascii="Times New Roman" w:eastAsia="Times New Roman" w:hAnsi="Times New Roman"/>
                <w:sz w:val="24"/>
                <w:szCs w:val="24"/>
                <w:lang w:eastAsia="ru-RU"/>
              </w:rPr>
            </w:pPr>
            <w:r w:rsidRPr="008A087E">
              <w:rPr>
                <w:rFonts w:ascii="Times New Roman" w:eastAsia="Times New Roman" w:hAnsi="Times New Roman"/>
                <w:sz w:val="24"/>
                <w:szCs w:val="24"/>
                <w:lang w:eastAsia="ru-RU"/>
              </w:rPr>
              <w:t>Рефлексия</w:t>
            </w:r>
          </w:p>
          <w:p w:rsidR="008A087E" w:rsidRDefault="008A087E" w:rsidP="00B45BB3">
            <w:pPr>
              <w:spacing w:before="100" w:beforeAutospacing="1" w:after="100" w:afterAutospacing="1"/>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Приём «Телеграмма»</w:t>
            </w:r>
            <w:bookmarkStart w:id="0" w:name="_GoBack"/>
            <w:bookmarkEnd w:id="0"/>
          </w:p>
          <w:p w:rsidR="008A087E" w:rsidRDefault="008A087E" w:rsidP="00B45BB3">
            <w:pPr>
              <w:spacing w:before="100" w:beforeAutospacing="1" w:after="100" w:afterAutospacing="1"/>
              <w:jc w:val="both"/>
              <w:outlineLvl w:val="2"/>
              <w:rPr>
                <w:rFonts w:ascii="Times New Roman" w:eastAsia="Times New Roman" w:hAnsi="Times New Roman"/>
                <w:sz w:val="24"/>
                <w:szCs w:val="24"/>
                <w:lang w:eastAsia="ru-RU"/>
              </w:rPr>
            </w:pPr>
          </w:p>
        </w:tc>
        <w:tc>
          <w:tcPr>
            <w:tcW w:w="3686" w:type="dxa"/>
          </w:tcPr>
          <w:p w:rsidR="008A087E" w:rsidRDefault="009B20DF" w:rsidP="008A087E">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Заключением нашего мероприятия будут слова из  исторического эпоса Сергея Эйзенштейна  «Александр Невский».</w:t>
            </w:r>
          </w:p>
          <w:p w:rsidR="008A087E" w:rsidRDefault="008A087E" w:rsidP="008A087E">
            <w:pPr>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8A087E" w:rsidRDefault="008A087E" w:rsidP="008A087E">
            <w:pPr>
              <w:jc w:val="both"/>
              <w:outlineLvl w:val="2"/>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1.</w:t>
            </w:r>
            <w:r w:rsidRPr="00342A12">
              <w:rPr>
                <w:rFonts w:ascii="Times New Roman" w:eastAsia="Times New Roman" w:hAnsi="Times New Roman" w:cs="Times New Roman"/>
                <w:color w:val="333333"/>
                <w:sz w:val="24"/>
                <w:szCs w:val="24"/>
                <w:lang w:eastAsia="ru-RU"/>
              </w:rPr>
              <w:t xml:space="preserve">Кратко написать себе самое важное из темы. </w:t>
            </w:r>
          </w:p>
          <w:p w:rsidR="008A087E" w:rsidRDefault="008A087E" w:rsidP="008A087E">
            <w:pPr>
              <w:jc w:val="both"/>
              <w:outlineLvl w:val="2"/>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2.</w:t>
            </w:r>
            <w:r w:rsidRPr="00342A12">
              <w:rPr>
                <w:rFonts w:ascii="Times New Roman" w:eastAsia="Times New Roman" w:hAnsi="Times New Roman" w:cs="Times New Roman"/>
                <w:color w:val="333333"/>
                <w:sz w:val="24"/>
                <w:szCs w:val="24"/>
                <w:lang w:eastAsia="ru-RU"/>
              </w:rPr>
              <w:t>Написать пожелания историческому герою</w:t>
            </w:r>
            <w:r>
              <w:rPr>
                <w:rFonts w:ascii="Times New Roman" w:eastAsia="Times New Roman" w:hAnsi="Times New Roman" w:cs="Times New Roman"/>
                <w:color w:val="333333"/>
                <w:sz w:val="24"/>
                <w:szCs w:val="24"/>
                <w:lang w:eastAsia="ru-RU"/>
              </w:rPr>
              <w:t>.</w:t>
            </w:r>
            <w:r w:rsidRPr="00342A12">
              <w:rPr>
                <w:rFonts w:ascii="Times New Roman" w:eastAsia="Times New Roman" w:hAnsi="Times New Roman" w:cs="Times New Roman"/>
                <w:color w:val="333333"/>
                <w:sz w:val="24"/>
                <w:szCs w:val="24"/>
                <w:lang w:eastAsia="ru-RU"/>
              </w:rPr>
              <w:t xml:space="preserve"> </w:t>
            </w:r>
          </w:p>
          <w:p w:rsidR="008A087E" w:rsidRDefault="008A087E" w:rsidP="008A087E">
            <w:pPr>
              <w:jc w:val="both"/>
              <w:rPr>
                <w:rFonts w:ascii="Times New Roman" w:eastAsia="Times New Roman" w:hAnsi="Times New Roman"/>
                <w:sz w:val="24"/>
                <w:szCs w:val="24"/>
                <w:lang w:eastAsia="ru-RU"/>
              </w:rPr>
            </w:pPr>
            <w:r w:rsidRPr="00342A12">
              <w:rPr>
                <w:rFonts w:ascii="Times New Roman" w:eastAsia="Times New Roman" w:hAnsi="Times New Roman" w:cs="Times New Roman"/>
                <w:color w:val="333333"/>
                <w:sz w:val="24"/>
                <w:szCs w:val="24"/>
                <w:lang w:eastAsia="ru-RU"/>
              </w:rPr>
              <w:t xml:space="preserve"> </w:t>
            </w:r>
            <w:r>
              <w:rPr>
                <w:rFonts w:ascii="Times New Roman" w:eastAsia="Times New Roman" w:hAnsi="Times New Roman" w:cs="Times New Roman"/>
                <w:color w:val="333333"/>
                <w:sz w:val="24"/>
                <w:szCs w:val="24"/>
                <w:lang w:eastAsia="ru-RU"/>
              </w:rPr>
              <w:t>3.</w:t>
            </w:r>
            <w:r w:rsidRPr="00342A12">
              <w:rPr>
                <w:rFonts w:ascii="Times New Roman" w:eastAsia="Times New Roman" w:hAnsi="Times New Roman" w:cs="Times New Roman"/>
                <w:color w:val="333333"/>
                <w:sz w:val="24"/>
                <w:szCs w:val="24"/>
                <w:lang w:eastAsia="ru-RU"/>
              </w:rPr>
              <w:t>Пожелания соседу по парте и обменяться.</w:t>
            </w:r>
          </w:p>
        </w:tc>
        <w:tc>
          <w:tcPr>
            <w:tcW w:w="3260" w:type="dxa"/>
          </w:tcPr>
          <w:p w:rsidR="00F901AC" w:rsidRDefault="009B20DF" w:rsidP="00F901AC">
            <w:pPr>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Просмотр видео-отрывка из кинофильма.</w:t>
            </w:r>
          </w:p>
          <w:p w:rsidR="00B247FB" w:rsidRDefault="00B247FB" w:rsidP="00F901AC">
            <w:pPr>
              <w:jc w:val="both"/>
              <w:outlineLvl w:val="2"/>
              <w:rPr>
                <w:rFonts w:ascii="Times New Roman" w:eastAsia="Times New Roman" w:hAnsi="Times New Roman"/>
                <w:sz w:val="24"/>
                <w:szCs w:val="24"/>
                <w:lang w:eastAsia="ru-RU"/>
              </w:rPr>
            </w:pPr>
          </w:p>
          <w:p w:rsidR="008A087E" w:rsidRDefault="008A087E" w:rsidP="00F901AC">
            <w:pPr>
              <w:jc w:val="both"/>
              <w:outlineLvl w:val="2"/>
              <w:rPr>
                <w:rFonts w:ascii="Times New Roman" w:eastAsia="Times New Roman" w:hAnsi="Times New Roman"/>
                <w:sz w:val="24"/>
                <w:szCs w:val="24"/>
                <w:lang w:eastAsia="ru-RU"/>
              </w:rPr>
            </w:pPr>
          </w:p>
          <w:p w:rsidR="001008CD" w:rsidRDefault="001008CD" w:rsidP="00F901AC">
            <w:pPr>
              <w:jc w:val="both"/>
              <w:outlineLvl w:val="2"/>
              <w:rPr>
                <w:rFonts w:ascii="Times New Roman" w:eastAsia="Times New Roman" w:hAnsi="Times New Roman"/>
                <w:sz w:val="24"/>
                <w:szCs w:val="24"/>
                <w:lang w:eastAsia="ru-RU"/>
              </w:rPr>
            </w:pPr>
          </w:p>
          <w:p w:rsidR="008A087E" w:rsidRDefault="008A087E" w:rsidP="00F901AC">
            <w:pPr>
              <w:jc w:val="both"/>
              <w:outlineLvl w:val="2"/>
              <w:rPr>
                <w:rFonts w:ascii="Times New Roman" w:eastAsia="Times New Roman" w:hAnsi="Times New Roman"/>
                <w:sz w:val="24"/>
                <w:szCs w:val="24"/>
                <w:lang w:eastAsia="ru-RU"/>
              </w:rPr>
            </w:pPr>
          </w:p>
          <w:p w:rsidR="008A087E" w:rsidRPr="001008CD" w:rsidRDefault="008A087E" w:rsidP="00F901AC">
            <w:pPr>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Выбирают один из пунктов и выполняют.</w:t>
            </w:r>
          </w:p>
        </w:tc>
      </w:tr>
    </w:tbl>
    <w:p w:rsidR="00180EA2" w:rsidRDefault="00180EA2"/>
    <w:sectPr w:rsidR="00180EA2" w:rsidSect="00487028">
      <w:footerReference w:type="default" r:id="rId8"/>
      <w:footerReference w:type="first" r:id="rId9"/>
      <w:pgSz w:w="11906" w:h="16838"/>
      <w:pgMar w:top="851" w:right="567" w:bottom="851"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2064" w:rsidRDefault="00BF2064" w:rsidP="004F2EE9">
      <w:pPr>
        <w:spacing w:after="0" w:line="240" w:lineRule="auto"/>
      </w:pPr>
      <w:r>
        <w:separator/>
      </w:r>
    </w:p>
  </w:endnote>
  <w:endnote w:type="continuationSeparator" w:id="0">
    <w:p w:rsidR="00BF2064" w:rsidRDefault="00BF2064" w:rsidP="004F2E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4986742"/>
      <w:docPartObj>
        <w:docPartGallery w:val="Page Numbers (Bottom of Page)"/>
        <w:docPartUnique/>
      </w:docPartObj>
    </w:sdtPr>
    <w:sdtEndPr/>
    <w:sdtContent>
      <w:p w:rsidR="00CD3C8B" w:rsidRDefault="00CD3C8B">
        <w:pPr>
          <w:pStyle w:val="a3"/>
          <w:jc w:val="center"/>
        </w:pPr>
        <w:r>
          <w:t xml:space="preserve">Файгелева Елена Ивановна, учитель начальных классов МАОУ гимназия №83 </w:t>
        </w:r>
      </w:p>
      <w:p w:rsidR="00CD3C8B" w:rsidRDefault="00CD3C8B">
        <w:pPr>
          <w:pStyle w:val="a3"/>
          <w:jc w:val="center"/>
        </w:pPr>
        <w:r>
          <w:t xml:space="preserve"> </w:t>
        </w:r>
        <w:r w:rsidR="0049655C">
          <w:fldChar w:fldCharType="begin"/>
        </w:r>
        <w:r w:rsidR="0049655C">
          <w:instrText xml:space="preserve"> PAGE   \* MERGEFORMAT </w:instrText>
        </w:r>
        <w:r w:rsidR="0049655C">
          <w:fldChar w:fldCharType="separate"/>
        </w:r>
        <w:r w:rsidR="00043732">
          <w:rPr>
            <w:noProof/>
          </w:rPr>
          <w:t>8</w:t>
        </w:r>
        <w:r w:rsidR="0049655C">
          <w:rPr>
            <w:noProof/>
          </w:rPr>
          <w:fldChar w:fldCharType="end"/>
        </w:r>
      </w:p>
    </w:sdtContent>
  </w:sdt>
  <w:p w:rsidR="00CD3C8B" w:rsidRDefault="00CD3C8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C8B" w:rsidRDefault="00CD3C8B">
    <w:pPr>
      <w:pStyle w:val="a3"/>
    </w:pPr>
    <w:r>
      <w:t xml:space="preserve">              Файгелева Елена Ивановна, учитель начальных классов МАОУ гимназия №83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2064" w:rsidRDefault="00BF2064" w:rsidP="004F2EE9">
      <w:pPr>
        <w:spacing w:after="0" w:line="240" w:lineRule="auto"/>
      </w:pPr>
      <w:r>
        <w:separator/>
      </w:r>
    </w:p>
  </w:footnote>
  <w:footnote w:type="continuationSeparator" w:id="0">
    <w:p w:rsidR="00BF2064" w:rsidRDefault="00BF2064" w:rsidP="004F2E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883051"/>
    <w:multiLevelType w:val="multilevel"/>
    <w:tmpl w:val="A2201C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30DC"/>
    <w:rsid w:val="00014A66"/>
    <w:rsid w:val="00043732"/>
    <w:rsid w:val="000F7F13"/>
    <w:rsid w:val="001008CD"/>
    <w:rsid w:val="00150F20"/>
    <w:rsid w:val="00180EA2"/>
    <w:rsid w:val="002F0475"/>
    <w:rsid w:val="00486086"/>
    <w:rsid w:val="00487028"/>
    <w:rsid w:val="0049655C"/>
    <w:rsid w:val="004F2EE9"/>
    <w:rsid w:val="00667B38"/>
    <w:rsid w:val="007F40CE"/>
    <w:rsid w:val="00894D67"/>
    <w:rsid w:val="008A087E"/>
    <w:rsid w:val="008C30DC"/>
    <w:rsid w:val="00952203"/>
    <w:rsid w:val="009B20DF"/>
    <w:rsid w:val="00AD0670"/>
    <w:rsid w:val="00AD2525"/>
    <w:rsid w:val="00B247FB"/>
    <w:rsid w:val="00B45BB3"/>
    <w:rsid w:val="00B74A5B"/>
    <w:rsid w:val="00BD21CB"/>
    <w:rsid w:val="00BF2064"/>
    <w:rsid w:val="00CD3C8B"/>
    <w:rsid w:val="00CF6CAB"/>
    <w:rsid w:val="00D10E00"/>
    <w:rsid w:val="00D4615D"/>
    <w:rsid w:val="00EF0384"/>
    <w:rsid w:val="00F90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15:docId w15:val="{23BB3B29-7EED-4796-8108-377EF076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0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C30DC"/>
    <w:pPr>
      <w:tabs>
        <w:tab w:val="center" w:pos="4677"/>
        <w:tab w:val="right" w:pos="9355"/>
      </w:tabs>
      <w:spacing w:after="0" w:line="240" w:lineRule="auto"/>
    </w:pPr>
  </w:style>
  <w:style w:type="character" w:customStyle="1" w:styleId="a4">
    <w:name w:val="Нижний колонтитул Знак"/>
    <w:basedOn w:val="a0"/>
    <w:link w:val="a3"/>
    <w:uiPriority w:val="99"/>
    <w:rsid w:val="008C30DC"/>
  </w:style>
  <w:style w:type="table" w:styleId="a5">
    <w:name w:val="Table Grid"/>
    <w:basedOn w:val="a1"/>
    <w:uiPriority w:val="59"/>
    <w:rsid w:val="008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52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B5F8B-E1B3-4D04-B939-D7EFC2AD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1</Pages>
  <Words>1843</Words>
  <Characters>10506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dcterms:created xsi:type="dcterms:W3CDTF">2024-03-20T20:02:00Z</dcterms:created>
  <dcterms:modified xsi:type="dcterms:W3CDTF">2024-04-21T16:11:00Z</dcterms:modified>
</cp:coreProperties>
</file>